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D9" w:rsidRDefault="001072D9" w:rsidP="001072D9">
      <w:bookmarkStart w:id="0" w:name="_GoBack"/>
      <w:bookmarkEnd w:id="0"/>
    </w:p>
    <w:p w:rsidR="001072D9" w:rsidRDefault="00F24D35" w:rsidP="00FB17D9">
      <w:pPr>
        <w:jc w:val="center"/>
        <w:rPr>
          <w:rFonts w:ascii="Times New Roman" w:hAnsi="Times New Roman" w:cs="Times New Roman"/>
          <w:sz w:val="24"/>
        </w:rPr>
      </w:pPr>
      <w:r w:rsidRPr="00F24D35">
        <w:rPr>
          <w:rFonts w:ascii="Times New Roman" w:hAnsi="Times New Roman" w:cs="Times New Roman"/>
          <w:sz w:val="24"/>
        </w:rPr>
        <w:t>Alyssa Ewell spoke</w:t>
      </w:r>
      <w:r>
        <w:rPr>
          <w:rFonts w:ascii="Times New Roman" w:hAnsi="Times New Roman" w:cs="Times New Roman"/>
          <w:sz w:val="24"/>
        </w:rPr>
        <w:t xml:space="preserve"> at length about how we currently have issues with ties utilizing the judges ranks as opposed to averag</w:t>
      </w:r>
      <w:r w:rsidR="002F0B90">
        <w:rPr>
          <w:rFonts w:ascii="Times New Roman" w:hAnsi="Times New Roman" w:cs="Times New Roman"/>
          <w:sz w:val="24"/>
        </w:rPr>
        <w:t>ing</w:t>
      </w:r>
      <w:r>
        <w:rPr>
          <w:rFonts w:ascii="Times New Roman" w:hAnsi="Times New Roman" w:cs="Times New Roman"/>
          <w:sz w:val="24"/>
        </w:rPr>
        <w:t xml:space="preserve"> the</w:t>
      </w:r>
      <w:r w:rsidR="002F0B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judges</w:t>
      </w:r>
      <w:r w:rsidR="002F0B90">
        <w:rPr>
          <w:rFonts w:ascii="Times New Roman" w:hAnsi="Times New Roman" w:cs="Times New Roman"/>
          <w:sz w:val="24"/>
        </w:rPr>
        <w:t xml:space="preserve"> scores</w:t>
      </w:r>
      <w:r>
        <w:rPr>
          <w:rFonts w:ascii="Times New Roman" w:hAnsi="Times New Roman" w:cs="Times New Roman"/>
          <w:sz w:val="24"/>
        </w:rPr>
        <w:t>. She provided the following recommendations:</w:t>
      </w:r>
    </w:p>
    <w:p w:rsidR="00F24D35" w:rsidRDefault="00F24D35" w:rsidP="00F24D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Changing to utilize an average score per team instead of their ranks</w:t>
      </w:r>
      <w:r w:rsidR="005778C8">
        <w:rPr>
          <w:rFonts w:ascii="Times New Roman" w:hAnsi="Times New Roman" w:cs="Times New Roman"/>
          <w:sz w:val="24"/>
        </w:rPr>
        <w:t xml:space="preserve"> </w:t>
      </w:r>
    </w:p>
    <w:p w:rsidR="005778C8" w:rsidRDefault="005778C8" w:rsidP="005778C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see example below</w:t>
      </w:r>
    </w:p>
    <w:p w:rsidR="00F24D35" w:rsidRDefault="00F24D35" w:rsidP="00F24D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Creating a more thorough rubric for each contest</w:t>
      </w:r>
    </w:p>
    <w:p w:rsidR="00F24D35" w:rsidRDefault="00F24D35" w:rsidP="00F24D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Adopt using E Rubrics for all contests instead of paper scoresheets</w:t>
      </w:r>
    </w:p>
    <w:p w:rsidR="00FB17D9" w:rsidRDefault="00FB17D9" w:rsidP="00FB17D9">
      <w:pPr>
        <w:pStyle w:val="ListParagraph"/>
        <w:ind w:left="3240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page" w:tblpX="811" w:tblpY="487"/>
        <w:tblOverlap w:val="never"/>
        <w:tblW w:w="0" w:type="auto"/>
        <w:tblLook w:val="04A0" w:firstRow="1" w:lastRow="0" w:firstColumn="1" w:lastColumn="0" w:noHBand="0" w:noVBand="1"/>
      </w:tblPr>
      <w:tblGrid>
        <w:gridCol w:w="1065"/>
        <w:gridCol w:w="1270"/>
        <w:gridCol w:w="1260"/>
        <w:gridCol w:w="1260"/>
      </w:tblGrid>
      <w:tr w:rsidR="00FB17D9" w:rsidTr="00FB17D9">
        <w:trPr>
          <w:trHeight w:val="454"/>
        </w:trPr>
        <w:tc>
          <w:tcPr>
            <w:tcW w:w="1065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17D9">
              <w:rPr>
                <w:rFonts w:ascii="Times New Roman" w:hAnsi="Times New Roman" w:cs="Times New Roman"/>
                <w:b/>
                <w:sz w:val="30"/>
                <w:szCs w:val="30"/>
              </w:rPr>
              <w:t>Judge</w:t>
            </w:r>
          </w:p>
        </w:tc>
        <w:tc>
          <w:tcPr>
            <w:tcW w:w="127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17D9">
              <w:rPr>
                <w:rFonts w:ascii="Times New Roman" w:hAnsi="Times New Roman" w:cs="Times New Roman"/>
                <w:b/>
                <w:sz w:val="30"/>
                <w:szCs w:val="30"/>
              </w:rPr>
              <w:t>Team 1</w:t>
            </w:r>
          </w:p>
        </w:tc>
        <w:tc>
          <w:tcPr>
            <w:tcW w:w="126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17D9">
              <w:rPr>
                <w:rFonts w:ascii="Times New Roman" w:hAnsi="Times New Roman" w:cs="Times New Roman"/>
                <w:b/>
                <w:sz w:val="30"/>
                <w:szCs w:val="30"/>
              </w:rPr>
              <w:t>Team 2</w:t>
            </w:r>
          </w:p>
        </w:tc>
        <w:tc>
          <w:tcPr>
            <w:tcW w:w="126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17D9">
              <w:rPr>
                <w:rFonts w:ascii="Times New Roman" w:hAnsi="Times New Roman" w:cs="Times New Roman"/>
                <w:b/>
                <w:sz w:val="30"/>
                <w:szCs w:val="30"/>
              </w:rPr>
              <w:t>Team 3</w:t>
            </w:r>
          </w:p>
        </w:tc>
      </w:tr>
      <w:tr w:rsidR="00FB17D9" w:rsidTr="00FB17D9">
        <w:trPr>
          <w:trHeight w:val="454"/>
        </w:trPr>
        <w:tc>
          <w:tcPr>
            <w:tcW w:w="1065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A</w:t>
            </w:r>
          </w:p>
        </w:tc>
        <w:tc>
          <w:tcPr>
            <w:tcW w:w="127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126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126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</w:tr>
      <w:tr w:rsidR="00FB17D9" w:rsidTr="00FB17D9">
        <w:trPr>
          <w:trHeight w:val="454"/>
        </w:trPr>
        <w:tc>
          <w:tcPr>
            <w:tcW w:w="1065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B</w:t>
            </w:r>
          </w:p>
        </w:tc>
        <w:tc>
          <w:tcPr>
            <w:tcW w:w="127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126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126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</w:tr>
      <w:tr w:rsidR="00FB17D9" w:rsidTr="00FB17D9">
        <w:trPr>
          <w:trHeight w:val="454"/>
        </w:trPr>
        <w:tc>
          <w:tcPr>
            <w:tcW w:w="1065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</w:t>
            </w:r>
          </w:p>
        </w:tc>
        <w:tc>
          <w:tcPr>
            <w:tcW w:w="127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126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126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</w:tr>
      <w:tr w:rsidR="00FB17D9" w:rsidTr="00FB17D9">
        <w:trPr>
          <w:trHeight w:val="454"/>
        </w:trPr>
        <w:tc>
          <w:tcPr>
            <w:tcW w:w="1065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Total</w:t>
            </w:r>
          </w:p>
        </w:tc>
        <w:tc>
          <w:tcPr>
            <w:tcW w:w="127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126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1260" w:type="dxa"/>
          </w:tcPr>
          <w:p w:rsidR="00FB17D9" w:rsidRP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</w:p>
        </w:tc>
      </w:tr>
      <w:tr w:rsidR="00FB17D9" w:rsidTr="00FB17D9">
        <w:trPr>
          <w:trHeight w:val="454"/>
        </w:trPr>
        <w:tc>
          <w:tcPr>
            <w:tcW w:w="1065" w:type="dxa"/>
          </w:tcPr>
          <w:p w:rsid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Rank</w:t>
            </w:r>
          </w:p>
        </w:tc>
        <w:tc>
          <w:tcPr>
            <w:tcW w:w="1270" w:type="dxa"/>
          </w:tcPr>
          <w:p w:rsid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1260" w:type="dxa"/>
          </w:tcPr>
          <w:p w:rsid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1260" w:type="dxa"/>
          </w:tcPr>
          <w:p w:rsidR="00FB17D9" w:rsidRDefault="00FB17D9" w:rsidP="00FB17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6211" w:tblpY="532"/>
        <w:tblW w:w="0" w:type="auto"/>
        <w:tblLook w:val="04A0" w:firstRow="1" w:lastRow="0" w:firstColumn="1" w:lastColumn="0" w:noHBand="0" w:noVBand="1"/>
      </w:tblPr>
      <w:tblGrid>
        <w:gridCol w:w="1065"/>
        <w:gridCol w:w="1270"/>
        <w:gridCol w:w="1260"/>
        <w:gridCol w:w="1260"/>
      </w:tblGrid>
      <w:tr w:rsidR="00FB17D9" w:rsidTr="00FB17D9">
        <w:trPr>
          <w:trHeight w:val="454"/>
        </w:trPr>
        <w:tc>
          <w:tcPr>
            <w:tcW w:w="1065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17D9">
              <w:rPr>
                <w:rFonts w:ascii="Times New Roman" w:hAnsi="Times New Roman" w:cs="Times New Roman"/>
                <w:b/>
                <w:sz w:val="30"/>
                <w:szCs w:val="30"/>
              </w:rPr>
              <w:t>Judge</w:t>
            </w:r>
          </w:p>
        </w:tc>
        <w:tc>
          <w:tcPr>
            <w:tcW w:w="127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17D9">
              <w:rPr>
                <w:rFonts w:ascii="Times New Roman" w:hAnsi="Times New Roman" w:cs="Times New Roman"/>
                <w:b/>
                <w:sz w:val="30"/>
                <w:szCs w:val="30"/>
              </w:rPr>
              <w:t>Team 1</w:t>
            </w:r>
          </w:p>
        </w:tc>
        <w:tc>
          <w:tcPr>
            <w:tcW w:w="126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17D9">
              <w:rPr>
                <w:rFonts w:ascii="Times New Roman" w:hAnsi="Times New Roman" w:cs="Times New Roman"/>
                <w:b/>
                <w:sz w:val="30"/>
                <w:szCs w:val="30"/>
              </w:rPr>
              <w:t>Team 2</w:t>
            </w:r>
          </w:p>
        </w:tc>
        <w:tc>
          <w:tcPr>
            <w:tcW w:w="126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17D9">
              <w:rPr>
                <w:rFonts w:ascii="Times New Roman" w:hAnsi="Times New Roman" w:cs="Times New Roman"/>
                <w:b/>
                <w:sz w:val="30"/>
                <w:szCs w:val="30"/>
              </w:rPr>
              <w:t>Team 3</w:t>
            </w:r>
          </w:p>
        </w:tc>
      </w:tr>
      <w:tr w:rsidR="00FB17D9" w:rsidTr="00FB17D9">
        <w:trPr>
          <w:trHeight w:val="454"/>
        </w:trPr>
        <w:tc>
          <w:tcPr>
            <w:tcW w:w="1065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</w:t>
            </w:r>
          </w:p>
        </w:tc>
        <w:tc>
          <w:tcPr>
            <w:tcW w:w="127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970</w:t>
            </w:r>
          </w:p>
        </w:tc>
        <w:tc>
          <w:tcPr>
            <w:tcW w:w="126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945</w:t>
            </w:r>
          </w:p>
        </w:tc>
        <w:tc>
          <w:tcPr>
            <w:tcW w:w="126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900</w:t>
            </w:r>
          </w:p>
        </w:tc>
      </w:tr>
      <w:tr w:rsidR="00FB17D9" w:rsidTr="00FB17D9">
        <w:trPr>
          <w:trHeight w:val="454"/>
        </w:trPr>
        <w:tc>
          <w:tcPr>
            <w:tcW w:w="1065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B</w:t>
            </w:r>
          </w:p>
        </w:tc>
        <w:tc>
          <w:tcPr>
            <w:tcW w:w="127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880</w:t>
            </w:r>
          </w:p>
        </w:tc>
        <w:tc>
          <w:tcPr>
            <w:tcW w:w="126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920</w:t>
            </w:r>
          </w:p>
        </w:tc>
        <w:tc>
          <w:tcPr>
            <w:tcW w:w="126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895</w:t>
            </w:r>
          </w:p>
        </w:tc>
      </w:tr>
      <w:tr w:rsidR="00FB17D9" w:rsidTr="00FB17D9">
        <w:trPr>
          <w:trHeight w:val="454"/>
        </w:trPr>
        <w:tc>
          <w:tcPr>
            <w:tcW w:w="1065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</w:t>
            </w:r>
          </w:p>
        </w:tc>
        <w:tc>
          <w:tcPr>
            <w:tcW w:w="127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955</w:t>
            </w:r>
          </w:p>
        </w:tc>
        <w:tc>
          <w:tcPr>
            <w:tcW w:w="126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850</w:t>
            </w:r>
          </w:p>
        </w:tc>
        <w:tc>
          <w:tcPr>
            <w:tcW w:w="126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950</w:t>
            </w:r>
          </w:p>
        </w:tc>
      </w:tr>
      <w:tr w:rsidR="00FB17D9" w:rsidTr="00FB17D9">
        <w:trPr>
          <w:trHeight w:val="454"/>
        </w:trPr>
        <w:tc>
          <w:tcPr>
            <w:tcW w:w="1065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Total</w:t>
            </w:r>
          </w:p>
        </w:tc>
        <w:tc>
          <w:tcPr>
            <w:tcW w:w="127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935</w:t>
            </w:r>
          </w:p>
        </w:tc>
        <w:tc>
          <w:tcPr>
            <w:tcW w:w="126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905</w:t>
            </w:r>
          </w:p>
        </w:tc>
        <w:tc>
          <w:tcPr>
            <w:tcW w:w="1260" w:type="dxa"/>
          </w:tcPr>
          <w:p w:rsidR="00FB17D9" w:rsidRP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915</w:t>
            </w:r>
          </w:p>
        </w:tc>
      </w:tr>
      <w:tr w:rsidR="00FB17D9" w:rsidTr="00FB17D9">
        <w:trPr>
          <w:trHeight w:val="454"/>
        </w:trPr>
        <w:tc>
          <w:tcPr>
            <w:tcW w:w="1065" w:type="dxa"/>
          </w:tcPr>
          <w:p w:rsid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Rank</w:t>
            </w:r>
          </w:p>
        </w:tc>
        <w:tc>
          <w:tcPr>
            <w:tcW w:w="1270" w:type="dxa"/>
          </w:tcPr>
          <w:p w:rsid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1260" w:type="dxa"/>
          </w:tcPr>
          <w:p w:rsid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1260" w:type="dxa"/>
          </w:tcPr>
          <w:p w:rsidR="00FB17D9" w:rsidRDefault="00FB17D9" w:rsidP="0034702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</w:tr>
    </w:tbl>
    <w:p w:rsidR="00E11B25" w:rsidRDefault="00F24D35" w:rsidP="00F24D3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Ex.     </w:t>
      </w:r>
      <w:r w:rsidR="00452F63">
        <w:rPr>
          <w:rFonts w:ascii="Times New Roman" w:hAnsi="Times New Roman" w:cs="Times New Roman"/>
          <w:sz w:val="24"/>
        </w:rPr>
        <w:t xml:space="preserve">    </w:t>
      </w:r>
      <w:r w:rsidR="00E11B25">
        <w:rPr>
          <w:rFonts w:ascii="Times New Roman" w:hAnsi="Times New Roman" w:cs="Times New Roman"/>
          <w:b/>
          <w:sz w:val="32"/>
        </w:rPr>
        <w:t>Current Way</w:t>
      </w:r>
      <w:r w:rsidR="00E11B25">
        <w:rPr>
          <w:rFonts w:ascii="Times New Roman" w:hAnsi="Times New Roman" w:cs="Times New Roman"/>
          <w:b/>
          <w:sz w:val="32"/>
        </w:rPr>
        <w:tab/>
      </w:r>
      <w:r w:rsidR="00E11B25">
        <w:rPr>
          <w:rFonts w:ascii="Times New Roman" w:hAnsi="Times New Roman" w:cs="Times New Roman"/>
          <w:b/>
          <w:sz w:val="32"/>
        </w:rPr>
        <w:tab/>
      </w:r>
      <w:r w:rsidR="00E11B25">
        <w:rPr>
          <w:rFonts w:ascii="Times New Roman" w:hAnsi="Times New Roman" w:cs="Times New Roman"/>
          <w:b/>
          <w:sz w:val="32"/>
        </w:rPr>
        <w:tab/>
      </w:r>
      <w:r w:rsidR="00E11B25">
        <w:rPr>
          <w:rFonts w:ascii="Times New Roman" w:hAnsi="Times New Roman" w:cs="Times New Roman"/>
          <w:b/>
          <w:sz w:val="32"/>
        </w:rPr>
        <w:tab/>
      </w:r>
      <w:r w:rsidR="005778C8">
        <w:rPr>
          <w:rFonts w:ascii="Times New Roman" w:hAnsi="Times New Roman" w:cs="Times New Roman"/>
          <w:b/>
          <w:sz w:val="32"/>
        </w:rPr>
        <w:t xml:space="preserve">          </w:t>
      </w:r>
      <w:r w:rsidR="00FB17D9">
        <w:rPr>
          <w:rFonts w:ascii="Times New Roman" w:hAnsi="Times New Roman" w:cs="Times New Roman"/>
          <w:b/>
          <w:sz w:val="32"/>
        </w:rPr>
        <w:tab/>
      </w:r>
      <w:r w:rsidR="00FB17D9">
        <w:rPr>
          <w:rFonts w:ascii="Times New Roman" w:hAnsi="Times New Roman" w:cs="Times New Roman"/>
          <w:b/>
          <w:sz w:val="32"/>
        </w:rPr>
        <w:tab/>
      </w:r>
      <w:r w:rsidR="005778C8">
        <w:rPr>
          <w:rFonts w:ascii="Times New Roman" w:hAnsi="Times New Roman" w:cs="Times New Roman"/>
          <w:b/>
          <w:sz w:val="32"/>
        </w:rPr>
        <w:t>Proposed Way</w:t>
      </w:r>
    </w:p>
    <w:p w:rsidR="00347022" w:rsidRDefault="00347022" w:rsidP="00FB17D9">
      <w:pPr>
        <w:ind w:firstLine="720"/>
        <w:rPr>
          <w:rFonts w:ascii="Times New Roman" w:hAnsi="Times New Roman" w:cs="Times New Roman"/>
          <w:sz w:val="24"/>
        </w:rPr>
      </w:pPr>
    </w:p>
    <w:p w:rsidR="00F24D35" w:rsidRPr="00F24D35" w:rsidRDefault="00FB17D9" w:rsidP="001F51AE">
      <w:pPr>
        <w:ind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  <w:r w:rsidR="005778C8">
        <w:rPr>
          <w:rFonts w:ascii="Times New Roman" w:hAnsi="Times New Roman" w:cs="Times New Roman"/>
          <w:sz w:val="24"/>
        </w:rPr>
        <w:t>After much discussion, a motion was presented that with the rule’s revision starting in 2022 we continue utilizing judges ranks instead of score</w:t>
      </w:r>
      <w:r w:rsidR="002F0B90">
        <w:rPr>
          <w:rFonts w:ascii="Times New Roman" w:hAnsi="Times New Roman" w:cs="Times New Roman"/>
          <w:sz w:val="24"/>
        </w:rPr>
        <w:t xml:space="preserve"> to</w:t>
      </w:r>
      <w:r w:rsidR="005778C8">
        <w:rPr>
          <w:rFonts w:ascii="Times New Roman" w:hAnsi="Times New Roman" w:cs="Times New Roman"/>
          <w:sz w:val="24"/>
        </w:rPr>
        <w:t xml:space="preserve"> determine</w:t>
      </w:r>
      <w:r w:rsidR="002F0B90">
        <w:rPr>
          <w:rFonts w:ascii="Times New Roman" w:hAnsi="Times New Roman" w:cs="Times New Roman"/>
          <w:sz w:val="24"/>
        </w:rPr>
        <w:t xml:space="preserve"> a</w:t>
      </w:r>
      <w:r w:rsidR="005778C8">
        <w:rPr>
          <w:rFonts w:ascii="Times New Roman" w:hAnsi="Times New Roman" w:cs="Times New Roman"/>
          <w:sz w:val="24"/>
        </w:rPr>
        <w:t xml:space="preserve"> team</w:t>
      </w:r>
      <w:r w:rsidR="002F0B90">
        <w:rPr>
          <w:rFonts w:ascii="Times New Roman" w:hAnsi="Times New Roman" w:cs="Times New Roman"/>
          <w:sz w:val="24"/>
        </w:rPr>
        <w:t>’s</w:t>
      </w:r>
      <w:r w:rsidR="005778C8">
        <w:rPr>
          <w:rFonts w:ascii="Times New Roman" w:hAnsi="Times New Roman" w:cs="Times New Roman"/>
          <w:sz w:val="24"/>
        </w:rPr>
        <w:t xml:space="preserve"> placing and this motion passed.</w:t>
      </w:r>
    </w:p>
    <w:p w:rsidR="001072D9" w:rsidRPr="002F0B90" w:rsidRDefault="002F0B90" w:rsidP="002F0B90">
      <w:pPr>
        <w:jc w:val="center"/>
        <w:rPr>
          <w:rFonts w:ascii="Times New Roman" w:hAnsi="Times New Roman" w:cs="Times New Roman"/>
          <w:sz w:val="24"/>
        </w:rPr>
      </w:pPr>
      <w:r w:rsidRPr="002F0B90">
        <w:rPr>
          <w:rFonts w:ascii="Times New Roman" w:hAnsi="Times New Roman" w:cs="Times New Roman"/>
          <w:sz w:val="24"/>
        </w:rPr>
        <w:t>All LDE rules revisions committee chairs need to submit their committee members names to Jennifer and email their revisions to her as well.</w:t>
      </w:r>
    </w:p>
    <w:p w:rsidR="00347022" w:rsidRDefault="00347022" w:rsidP="00452F63">
      <w:pPr>
        <w:rPr>
          <w:rFonts w:ascii="Arial Black" w:hAnsi="Arial Black" w:cs="Times New Roman"/>
          <w:b/>
          <w:sz w:val="28"/>
          <w:u w:val="single"/>
        </w:rPr>
      </w:pPr>
    </w:p>
    <w:p w:rsidR="00452F63" w:rsidRPr="00F24D35" w:rsidRDefault="00452F63" w:rsidP="00452F63">
      <w:pPr>
        <w:rPr>
          <w:rFonts w:ascii="Arial Black" w:hAnsi="Arial Black" w:cs="Times New Roman"/>
          <w:b/>
          <w:sz w:val="28"/>
          <w:u w:val="single"/>
        </w:rPr>
      </w:pPr>
      <w:r>
        <w:rPr>
          <w:rFonts w:ascii="Arial Black" w:hAnsi="Arial Black" w:cs="Times New Roman"/>
          <w:b/>
          <w:sz w:val="28"/>
          <w:u w:val="single"/>
        </w:rPr>
        <w:t>General Information:</w:t>
      </w:r>
    </w:p>
    <w:p w:rsidR="00452F63" w:rsidRPr="002F0B90" w:rsidRDefault="00452F63" w:rsidP="00452F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2021 P.R Target Audience:</w:t>
      </w:r>
      <w:r>
        <w:rPr>
          <w:rFonts w:ascii="Times New Roman" w:hAnsi="Times New Roman" w:cs="Times New Roman"/>
          <w:sz w:val="24"/>
        </w:rPr>
        <w:t xml:space="preserve"> Any Service Organization</w:t>
      </w:r>
    </w:p>
    <w:p w:rsidR="00452F63" w:rsidRDefault="00452F63" w:rsidP="00452F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Pavelock mentioned that at state rooms will be limited and therefore be prepared for no warm up rooms. State contest planned for the first weekend of December &amp; Dr. Pavelock is looking into the involvement of a chairperson for each event. </w:t>
      </w:r>
    </w:p>
    <w:p w:rsidR="00452F63" w:rsidRDefault="00452F63" w:rsidP="00452F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Discussions on all qualified judges giving a complete critique (including score) and sign their score card.</w:t>
      </w:r>
    </w:p>
    <w:p w:rsidR="00136930" w:rsidRDefault="00136930" w:rsidP="001072D9">
      <w:pPr>
        <w:rPr>
          <w:rFonts w:ascii="Times New Roman" w:hAnsi="Times New Roman" w:cs="Times New Roman"/>
          <w:b/>
          <w:sz w:val="28"/>
        </w:rPr>
      </w:pPr>
    </w:p>
    <w:p w:rsidR="00136930" w:rsidRPr="005F67F8" w:rsidRDefault="00136930" w:rsidP="00136930">
      <w:pPr>
        <w:jc w:val="center"/>
        <w:rPr>
          <w:rFonts w:ascii="Times New Roman" w:hAnsi="Times New Roman" w:cs="Times New Roman"/>
          <w:b/>
          <w:sz w:val="32"/>
        </w:rPr>
      </w:pPr>
      <w:r w:rsidRPr="005F67F8">
        <w:rPr>
          <w:rFonts w:ascii="Times New Roman" w:hAnsi="Times New Roman" w:cs="Times New Roman"/>
          <w:b/>
          <w:sz w:val="32"/>
        </w:rPr>
        <w:t>2021 LDE Sam Houston LDE Order Form (Please see Page 4)</w:t>
      </w:r>
    </w:p>
    <w:p w:rsidR="005F67F8" w:rsidRDefault="005F67F8" w:rsidP="001072D9">
      <w:pPr>
        <w:rPr>
          <w:rFonts w:ascii="Arial Black" w:hAnsi="Arial Black" w:cs="Times New Roman"/>
          <w:b/>
          <w:sz w:val="28"/>
          <w:u w:val="single"/>
        </w:rPr>
      </w:pPr>
    </w:p>
    <w:p w:rsidR="001072D9" w:rsidRDefault="001072D9" w:rsidP="001072D9">
      <w:pPr>
        <w:rPr>
          <w:rFonts w:ascii="Arial Black" w:hAnsi="Arial Black" w:cs="Times New Roman"/>
          <w:b/>
          <w:sz w:val="28"/>
          <w:u w:val="single"/>
        </w:rPr>
      </w:pPr>
      <w:r>
        <w:rPr>
          <w:rFonts w:ascii="Arial Black" w:hAnsi="Arial Black" w:cs="Times New Roman"/>
          <w:b/>
          <w:sz w:val="28"/>
          <w:u w:val="single"/>
        </w:rPr>
        <w:lastRenderedPageBreak/>
        <w:t>Area Concerns:</w:t>
      </w:r>
    </w:p>
    <w:p w:rsidR="001072D9" w:rsidRDefault="001072D9" w:rsidP="00107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12: None</w:t>
      </w:r>
    </w:p>
    <w:p w:rsidR="001072D9" w:rsidRDefault="001072D9" w:rsidP="00107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11: P.R Audience and clarity on who is on the LDE rules revision committees</w:t>
      </w:r>
    </w:p>
    <w:p w:rsidR="001072D9" w:rsidRDefault="001072D9" w:rsidP="00107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10: Moving Spanish creed to LDE contest</w:t>
      </w:r>
      <w:r w:rsidR="00851781">
        <w:rPr>
          <w:rFonts w:ascii="Times New Roman" w:hAnsi="Times New Roman" w:cs="Times New Roman"/>
          <w:sz w:val="24"/>
        </w:rPr>
        <w:t>, removal of questions for senior skills,</w:t>
      </w:r>
      <w:r>
        <w:rPr>
          <w:rFonts w:ascii="Times New Roman" w:hAnsi="Times New Roman" w:cs="Times New Roman"/>
          <w:sz w:val="24"/>
        </w:rPr>
        <w:t xml:space="preserve"> &amp; complaint that judges should </w:t>
      </w:r>
      <w:r w:rsidR="00AC4695">
        <w:rPr>
          <w:rFonts w:ascii="Times New Roman" w:hAnsi="Times New Roman" w:cs="Times New Roman"/>
          <w:sz w:val="24"/>
        </w:rPr>
        <w:t>review</w:t>
      </w:r>
      <w:r>
        <w:rPr>
          <w:rFonts w:ascii="Times New Roman" w:hAnsi="Times New Roman" w:cs="Times New Roman"/>
          <w:sz w:val="24"/>
        </w:rPr>
        <w:t xml:space="preserve"> every rule together before the start of the contest</w:t>
      </w:r>
    </w:p>
    <w:p w:rsidR="001072D9" w:rsidRDefault="001072D9" w:rsidP="00107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Area 9: None </w:t>
      </w:r>
    </w:p>
    <w:p w:rsidR="001072D9" w:rsidRDefault="001072D9" w:rsidP="00107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Area 8: Moving Spanish creed to LDE contest &amp; then creating a junior contest for all contests that currently do not have one. </w:t>
      </w:r>
    </w:p>
    <w:p w:rsidR="001072D9" w:rsidRDefault="001072D9" w:rsidP="00107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7: None</w:t>
      </w:r>
    </w:p>
    <w:p w:rsidR="001072D9" w:rsidRPr="001072D9" w:rsidRDefault="001072D9" w:rsidP="00107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072D9">
        <w:rPr>
          <w:rFonts w:ascii="Times New Roman" w:hAnsi="Times New Roman" w:cs="Times New Roman"/>
          <w:sz w:val="24"/>
        </w:rPr>
        <w:t xml:space="preserve">Area 6: </w:t>
      </w:r>
      <w:r w:rsidR="002F0B90">
        <w:rPr>
          <w:rFonts w:ascii="Times New Roman" w:hAnsi="Times New Roman" w:cs="Times New Roman"/>
          <w:sz w:val="24"/>
        </w:rPr>
        <w:t>C</w:t>
      </w:r>
      <w:r w:rsidR="00F24D35">
        <w:rPr>
          <w:rFonts w:ascii="Times New Roman" w:hAnsi="Times New Roman" w:cs="Times New Roman"/>
          <w:sz w:val="24"/>
        </w:rPr>
        <w:t>reating a junior contest for all contests that currently do not have one.</w:t>
      </w:r>
    </w:p>
    <w:p w:rsidR="001F51AE" w:rsidRDefault="001072D9" w:rsidP="001F5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5: None</w:t>
      </w:r>
    </w:p>
    <w:p w:rsidR="001072D9" w:rsidRPr="001F51AE" w:rsidRDefault="001072D9" w:rsidP="001F5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51AE">
        <w:rPr>
          <w:rFonts w:ascii="Times New Roman" w:hAnsi="Times New Roman" w:cs="Times New Roman"/>
          <w:sz w:val="24"/>
        </w:rPr>
        <w:t xml:space="preserve">Area 4: </w:t>
      </w:r>
      <w:r w:rsidR="00136930">
        <w:rPr>
          <w:rFonts w:ascii="Times New Roman" w:hAnsi="Times New Roman" w:cs="Times New Roman"/>
          <w:sz w:val="24"/>
        </w:rPr>
        <w:t>Discussed proposed</w:t>
      </w:r>
      <w:r w:rsidR="00851781" w:rsidRPr="001F51AE">
        <w:rPr>
          <w:rFonts w:ascii="Times New Roman" w:hAnsi="Times New Roman" w:cs="Times New Roman"/>
          <w:sz w:val="24"/>
        </w:rPr>
        <w:t xml:space="preserve"> c</w:t>
      </w:r>
      <w:r w:rsidRPr="001F51AE">
        <w:rPr>
          <w:rFonts w:ascii="Times New Roman" w:hAnsi="Times New Roman" w:cs="Times New Roman"/>
          <w:sz w:val="24"/>
        </w:rPr>
        <w:t>hanges to the skills competition</w:t>
      </w:r>
      <w:r w:rsidR="00851781" w:rsidRPr="001F51AE">
        <w:rPr>
          <w:rFonts w:ascii="Times New Roman" w:hAnsi="Times New Roman" w:cs="Times New Roman"/>
          <w:sz w:val="24"/>
        </w:rPr>
        <w:t xml:space="preserve"> (</w:t>
      </w:r>
      <w:r w:rsidR="001F51AE" w:rsidRPr="001F51AE">
        <w:rPr>
          <w:rFonts w:ascii="Times New Roman" w:hAnsi="Times New Roman" w:cs="Times New Roman"/>
          <w:sz w:val="24"/>
        </w:rPr>
        <w:t>Please see page 3)</w:t>
      </w:r>
    </w:p>
    <w:p w:rsidR="001072D9" w:rsidRDefault="001072D9" w:rsidP="00107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Area 3: Discussed </w:t>
      </w:r>
      <w:r w:rsidR="00F24D35">
        <w:rPr>
          <w:rFonts w:ascii="Times New Roman" w:hAnsi="Times New Roman" w:cs="Times New Roman"/>
          <w:sz w:val="24"/>
        </w:rPr>
        <w:t>how they could not see judges’ comments on the</w:t>
      </w:r>
      <w:r>
        <w:rPr>
          <w:rFonts w:ascii="Times New Roman" w:hAnsi="Times New Roman" w:cs="Times New Roman"/>
          <w:sz w:val="24"/>
        </w:rPr>
        <w:t xml:space="preserve"> E Rubrics </w:t>
      </w:r>
      <w:r w:rsidR="00F24D35">
        <w:rPr>
          <w:rFonts w:ascii="Times New Roman" w:hAnsi="Times New Roman" w:cs="Times New Roman"/>
          <w:sz w:val="24"/>
        </w:rPr>
        <w:t>system &amp; challenges with moving teams in the state finals if there is a time conflict.</w:t>
      </w:r>
    </w:p>
    <w:p w:rsidR="001072D9" w:rsidRDefault="001072D9" w:rsidP="00107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Area 2: Removing the P.R question bank and also removing </w:t>
      </w:r>
      <w:r w:rsidR="002F0B90">
        <w:rPr>
          <w:rFonts w:ascii="Times New Roman" w:hAnsi="Times New Roman" w:cs="Times New Roman"/>
          <w:sz w:val="24"/>
        </w:rPr>
        <w:t>the target audience</w:t>
      </w:r>
    </w:p>
    <w:p w:rsidR="001072D9" w:rsidRDefault="001072D9" w:rsidP="00107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Area 1: Just questioning where exactly to purchase the Gray’s Parliamentary Guide </w:t>
      </w:r>
    </w:p>
    <w:p w:rsidR="001072D9" w:rsidRDefault="001072D9" w:rsidP="001072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Agrilife Bookstore</w:t>
      </w:r>
    </w:p>
    <w:p w:rsidR="00347022" w:rsidRDefault="00347022" w:rsidP="00347022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:rsidR="00F24D35" w:rsidRPr="00F24D35" w:rsidRDefault="00F24D35" w:rsidP="00F24D35">
      <w:pPr>
        <w:rPr>
          <w:rFonts w:ascii="Arial Black" w:hAnsi="Arial Black" w:cs="Times New Roman"/>
          <w:b/>
          <w:sz w:val="28"/>
          <w:u w:val="single"/>
        </w:rPr>
      </w:pPr>
      <w:r>
        <w:rPr>
          <w:rFonts w:ascii="Arial Black" w:hAnsi="Arial Black" w:cs="Times New Roman"/>
          <w:b/>
          <w:sz w:val="28"/>
          <w:u w:val="single"/>
        </w:rPr>
        <w:t>Business:</w:t>
      </w:r>
    </w:p>
    <w:p w:rsidR="00F24D35" w:rsidRDefault="005778C8" w:rsidP="00F24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was presented to move the Spanish Creed Speaking Contest to the LDE contests starting in the Fall of 2022</w:t>
      </w:r>
    </w:p>
    <w:p w:rsidR="005778C8" w:rsidRDefault="005778C8" w:rsidP="005778C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was amended to add Jr. &amp; Sr. and this amended motion passed</w:t>
      </w:r>
    </w:p>
    <w:p w:rsidR="005778C8" w:rsidRDefault="005778C8" w:rsidP="002F0B9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Because of this, we each area will need 2 representatives to serve on the Spanish Creed rules revision committee</w:t>
      </w:r>
    </w:p>
    <w:p w:rsidR="005778C8" w:rsidRDefault="005778C8" w:rsidP="005778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was presented to create a junior level contest for all contests that currently do not have one and send 1 per area to state</w:t>
      </w:r>
      <w:r w:rsidR="008B5EC0">
        <w:rPr>
          <w:rFonts w:ascii="Times New Roman" w:hAnsi="Times New Roman" w:cs="Times New Roman"/>
          <w:sz w:val="24"/>
        </w:rPr>
        <w:t xml:space="preserve">. </w:t>
      </w:r>
    </w:p>
    <w:p w:rsidR="005778C8" w:rsidRDefault="005778C8" w:rsidP="005778C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Was moved to amend the motion to specify the eligibility requirements follow the Jr. Creed contests (meaning only 7, 8, &amp; 9 grades eligible to compete. </w:t>
      </w:r>
    </w:p>
    <w:p w:rsidR="005778C8" w:rsidRDefault="005778C8" w:rsidP="005778C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Amendment was defeated and then the original motion was withdrawn</w:t>
      </w:r>
    </w:p>
    <w:p w:rsidR="005778C8" w:rsidRDefault="005778C8" w:rsidP="005778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was presented and passed to create a Greenhand level contest for all contests that currently do not have one and send 1 team per area to state</w:t>
      </w:r>
      <w:r w:rsidR="0085178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5778C8" w:rsidRDefault="002F0B90" w:rsidP="005778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Was m</w:t>
      </w:r>
      <w:r w:rsidR="005778C8">
        <w:rPr>
          <w:rFonts w:ascii="Times New Roman" w:hAnsi="Times New Roman" w:cs="Times New Roman"/>
          <w:sz w:val="24"/>
        </w:rPr>
        <w:t xml:space="preserve">oved and passed to have the </w:t>
      </w:r>
      <w:r>
        <w:rPr>
          <w:rFonts w:ascii="Times New Roman" w:hAnsi="Times New Roman" w:cs="Times New Roman"/>
          <w:sz w:val="24"/>
        </w:rPr>
        <w:t>Fall 2021 state LDE contest in person</w:t>
      </w:r>
    </w:p>
    <w:p w:rsidR="002F0B90" w:rsidRDefault="002F0B90" w:rsidP="002F0B90">
      <w:pPr>
        <w:rPr>
          <w:rFonts w:ascii="Times New Roman" w:hAnsi="Times New Roman" w:cs="Times New Roman"/>
          <w:sz w:val="24"/>
        </w:rPr>
      </w:pPr>
    </w:p>
    <w:p w:rsidR="00851781" w:rsidRDefault="00851781" w:rsidP="00851781">
      <w:pPr>
        <w:rPr>
          <w:rFonts w:ascii="Arial Black" w:hAnsi="Arial Black" w:cs="Times New Roman"/>
          <w:b/>
          <w:sz w:val="28"/>
          <w:u w:val="single"/>
        </w:rPr>
      </w:pPr>
    </w:p>
    <w:p w:rsidR="001F51AE" w:rsidRDefault="001F51AE" w:rsidP="001758A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F51AE" w:rsidRDefault="001F51AE" w:rsidP="001758A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F51AE" w:rsidRDefault="001F51AE" w:rsidP="001758A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36930" w:rsidRDefault="00136930" w:rsidP="001758A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36930" w:rsidRDefault="00136930" w:rsidP="001758A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F51AE" w:rsidRPr="001F51AE" w:rsidRDefault="001F51AE" w:rsidP="001758A7">
      <w:pPr>
        <w:jc w:val="center"/>
        <w:rPr>
          <w:rFonts w:ascii="Times New Roman" w:hAnsi="Times New Roman" w:cs="Times New Roman"/>
          <w:b/>
          <w:sz w:val="10"/>
          <w:u w:val="single"/>
        </w:rPr>
      </w:pPr>
    </w:p>
    <w:p w:rsidR="001758A7" w:rsidRDefault="001758A7" w:rsidP="001758A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Area 4 Skills Rule Change Proposal</w:t>
      </w:r>
    </w:p>
    <w:p w:rsidR="001F51AE" w:rsidRDefault="001F51AE" w:rsidP="001758A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758A7" w:rsidRPr="001758A7" w:rsidRDefault="001758A7" w:rsidP="001758A7">
      <w:p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Agriculture Skills Demonstration:</w:t>
      </w:r>
    </w:p>
    <w:p w:rsidR="001758A7" w:rsidRPr="001758A7" w:rsidRDefault="001758A7" w:rsidP="001758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Delete Rule # 7 (Q &amp; A Section of Senior Skills)</w:t>
      </w:r>
    </w:p>
    <w:p w:rsidR="001758A7" w:rsidRPr="001758A7" w:rsidRDefault="001758A7" w:rsidP="001758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Revise/Update Scorecard – see below</w:t>
      </w:r>
    </w:p>
    <w:p w:rsidR="00452F63" w:rsidRDefault="00452F63" w:rsidP="00452F63">
      <w:pPr>
        <w:pStyle w:val="ListParagraph"/>
        <w:rPr>
          <w:rFonts w:ascii="Times New Roman" w:hAnsi="Times New Roman" w:cs="Times New Roman"/>
          <w:sz w:val="24"/>
        </w:rPr>
      </w:pPr>
    </w:p>
    <w:p w:rsidR="001758A7" w:rsidRPr="001758A7" w:rsidRDefault="001758A7" w:rsidP="001758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 xml:space="preserve">Introduction and Justification of Skill </w:t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="001F51AE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>25 points</w:t>
      </w:r>
    </w:p>
    <w:p w:rsidR="001758A7" w:rsidRPr="001758A7" w:rsidRDefault="001758A7" w:rsidP="001758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Introduction of Team Members</w:t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="001F51AE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>25 points</w:t>
      </w:r>
    </w:p>
    <w:p w:rsidR="001758A7" w:rsidRPr="001758A7" w:rsidRDefault="001758A7" w:rsidP="001758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Introduction of Tools and Equipment</w:t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="00452F63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>25 points</w:t>
      </w:r>
    </w:p>
    <w:p w:rsidR="001758A7" w:rsidRPr="001758A7" w:rsidRDefault="001758A7" w:rsidP="001758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TEKS for Skill are Referenced</w:t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="001F51AE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>25 points</w:t>
      </w:r>
    </w:p>
    <w:p w:rsidR="001758A7" w:rsidRPr="001758A7" w:rsidRDefault="001758A7" w:rsidP="001758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Preparation/Set-up</w:t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="001F51AE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>100 points*</w:t>
      </w:r>
    </w:p>
    <w:p w:rsidR="001758A7" w:rsidRPr="001758A7" w:rsidRDefault="001758A7" w:rsidP="001758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Effectiveness of the Explanation</w:t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="00452F63">
        <w:rPr>
          <w:rFonts w:ascii="Times New Roman" w:hAnsi="Times New Roman" w:cs="Times New Roman"/>
          <w:sz w:val="24"/>
        </w:rPr>
        <w:tab/>
      </w:r>
      <w:r w:rsidR="001F51AE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>200 points*</w:t>
      </w:r>
    </w:p>
    <w:p w:rsidR="001758A7" w:rsidRPr="001758A7" w:rsidRDefault="001758A7" w:rsidP="001758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Actual Performance of the Skill</w:t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="001F51AE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>400 points*</w:t>
      </w:r>
    </w:p>
    <w:p w:rsidR="001758A7" w:rsidRPr="001758A7" w:rsidRDefault="001758A7" w:rsidP="001758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 xml:space="preserve">Clean-up </w:t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="001F51AE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>25 points</w:t>
      </w:r>
    </w:p>
    <w:p w:rsidR="001758A7" w:rsidRPr="001758A7" w:rsidRDefault="001758A7" w:rsidP="001758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Satisfactory Participation by all Team Members</w:t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="00452F63">
        <w:rPr>
          <w:rFonts w:ascii="Times New Roman" w:hAnsi="Times New Roman" w:cs="Times New Roman"/>
          <w:sz w:val="24"/>
        </w:rPr>
        <w:tab/>
      </w:r>
      <w:r w:rsidR="001F51AE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>50 points</w:t>
      </w:r>
    </w:p>
    <w:p w:rsidR="00452F63" w:rsidRDefault="001758A7" w:rsidP="00452F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58A7">
        <w:rPr>
          <w:rFonts w:ascii="Times New Roman" w:hAnsi="Times New Roman" w:cs="Times New Roman"/>
          <w:sz w:val="24"/>
        </w:rPr>
        <w:t>Summary and Conclusion</w:t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ab/>
      </w:r>
      <w:r w:rsidR="00452F63">
        <w:rPr>
          <w:rFonts w:ascii="Times New Roman" w:hAnsi="Times New Roman" w:cs="Times New Roman"/>
          <w:sz w:val="24"/>
        </w:rPr>
        <w:tab/>
      </w:r>
      <w:r w:rsidR="001F51AE">
        <w:rPr>
          <w:rFonts w:ascii="Times New Roman" w:hAnsi="Times New Roman" w:cs="Times New Roman"/>
          <w:sz w:val="24"/>
        </w:rPr>
        <w:tab/>
      </w:r>
      <w:r w:rsidRPr="001758A7">
        <w:rPr>
          <w:rFonts w:ascii="Times New Roman" w:hAnsi="Times New Roman" w:cs="Times New Roman"/>
          <w:sz w:val="24"/>
        </w:rPr>
        <w:t>25 points</w:t>
      </w:r>
    </w:p>
    <w:p w:rsidR="001F51AE" w:rsidRDefault="001F51AE" w:rsidP="001F51A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452F63" w:rsidRDefault="00452F63" w:rsidP="00452F63">
      <w:pPr>
        <w:pStyle w:val="ListParagraph"/>
        <w:rPr>
          <w:rFonts w:ascii="Times New Roman" w:hAnsi="Times New Roman" w:cs="Times New Roman"/>
          <w:sz w:val="24"/>
        </w:rPr>
      </w:pPr>
    </w:p>
    <w:p w:rsidR="00452F63" w:rsidRDefault="00452F63" w:rsidP="00452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skill was introduced and justified. Yes = 25 points, No = 0 points</w:t>
      </w:r>
    </w:p>
    <w:p w:rsidR="00452F63" w:rsidRDefault="00452F63" w:rsidP="00452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team member was introduced to the judges. Yes = 25 points, No = 0 points</w:t>
      </w:r>
    </w:p>
    <w:p w:rsidR="00452F63" w:rsidRDefault="00452F63" w:rsidP="00452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tools and equipment were introduced/explained to the judges. Yes = 25 points, No = 0 points</w:t>
      </w:r>
    </w:p>
    <w:p w:rsidR="00452F63" w:rsidRDefault="00452F63" w:rsidP="00452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TEKS for the skill were referenced (verbal, written, etc. during the presentation. Yes = 25 points, No = 0 points.</w:t>
      </w:r>
    </w:p>
    <w:p w:rsidR="00452F63" w:rsidRDefault="00452F63" w:rsidP="00452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Preparation/set-up was efficient and appropriate for viewing of the skill by the judges. 100 points max*</w:t>
      </w:r>
    </w:p>
    <w:p w:rsidR="00452F63" w:rsidRDefault="00452F63" w:rsidP="00452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Judges were able to understand the explanation of the skill. Team members did an effective job of teaching the skill. Appropriate volume, tone, and pace was used. 200 points max*</w:t>
      </w:r>
    </w:p>
    <w:p w:rsidR="00452F63" w:rsidRDefault="00452F63" w:rsidP="00452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skill worked correctly as explained. Presentation was smooth and effective. The judges would feel confident in performing the activity after seeing the skill. Max of 400 points*</w:t>
      </w:r>
    </w:p>
    <w:p w:rsidR="00452F63" w:rsidRDefault="00452F63" w:rsidP="00452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performance area is as clean or cleaner than when the students entered the area</w:t>
      </w:r>
    </w:p>
    <w:p w:rsidR="00452F63" w:rsidRDefault="00452F63" w:rsidP="00452F6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 = 25 points, No = 0 points</w:t>
      </w:r>
    </w:p>
    <w:p w:rsidR="00452F63" w:rsidRDefault="00452F63" w:rsidP="00452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team member played a significant and near equal role in the presentation. Yes = 50 points, No = 0 points</w:t>
      </w:r>
    </w:p>
    <w:p w:rsidR="00452F63" w:rsidRDefault="00452F63" w:rsidP="00452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Team members presented a summary/conclusion of the skill performed. Yes = 25 points, No = 0 points.</w:t>
      </w:r>
    </w:p>
    <w:p w:rsidR="00452F63" w:rsidRDefault="00452F63" w:rsidP="00452F63">
      <w:pPr>
        <w:rPr>
          <w:rFonts w:ascii="Times New Roman" w:hAnsi="Times New Roman" w:cs="Times New Roman"/>
          <w:sz w:val="24"/>
        </w:rPr>
      </w:pPr>
    </w:p>
    <w:p w:rsidR="00452F63" w:rsidRPr="00452F63" w:rsidRDefault="00452F63" w:rsidP="00452F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*These sections are the only subjective areas of scoring. Other sections of the scorecard are either full-points or zero points.</w:t>
      </w:r>
    </w:p>
    <w:p w:rsidR="001758A7" w:rsidRPr="001758A7" w:rsidRDefault="001758A7" w:rsidP="001758A7">
      <w:pPr>
        <w:ind w:left="7200" w:firstLine="720"/>
        <w:rPr>
          <w:rFonts w:ascii="Times New Roman" w:hAnsi="Times New Roman" w:cs="Times New Roman"/>
          <w:sz w:val="24"/>
        </w:rPr>
      </w:pPr>
    </w:p>
    <w:p w:rsidR="00851781" w:rsidRPr="001758A7" w:rsidRDefault="00851781" w:rsidP="00F24D35">
      <w:pPr>
        <w:rPr>
          <w:rFonts w:ascii="Times New Roman" w:hAnsi="Times New Roman" w:cs="Times New Roman"/>
          <w:sz w:val="24"/>
        </w:rPr>
      </w:pPr>
    </w:p>
    <w:p w:rsidR="001F51AE" w:rsidRDefault="001F51AE">
      <w:pPr>
        <w:spacing w:after="0"/>
        <w:ind w:right="65"/>
        <w:jc w:val="center"/>
        <w:rPr>
          <w:sz w:val="42"/>
        </w:rPr>
      </w:pPr>
    </w:p>
    <w:p w:rsidR="001F51AE" w:rsidRDefault="001F51AE">
      <w:pPr>
        <w:spacing w:after="0"/>
        <w:ind w:right="65"/>
        <w:jc w:val="center"/>
        <w:rPr>
          <w:sz w:val="42"/>
        </w:rPr>
      </w:pPr>
    </w:p>
    <w:p w:rsidR="001F51AE" w:rsidRDefault="001F51AE">
      <w:pPr>
        <w:spacing w:after="0"/>
        <w:ind w:right="65"/>
        <w:jc w:val="center"/>
        <w:rPr>
          <w:sz w:val="42"/>
        </w:rPr>
      </w:pPr>
    </w:p>
    <w:p w:rsidR="001F51AE" w:rsidRPr="005F67F8" w:rsidRDefault="001F51AE">
      <w:pPr>
        <w:spacing w:after="0"/>
        <w:ind w:right="65"/>
        <w:jc w:val="center"/>
        <w:rPr>
          <w:sz w:val="44"/>
          <w:szCs w:val="44"/>
        </w:rPr>
      </w:pPr>
      <w:r w:rsidRPr="005F67F8">
        <w:rPr>
          <w:sz w:val="44"/>
          <w:szCs w:val="44"/>
        </w:rPr>
        <w:lastRenderedPageBreak/>
        <w:t>2021 LDE Materials</w:t>
      </w:r>
    </w:p>
    <w:p w:rsidR="001F51AE" w:rsidRPr="005F67F8" w:rsidRDefault="001F51AE">
      <w:pPr>
        <w:spacing w:after="381"/>
        <w:ind w:right="43"/>
        <w:jc w:val="center"/>
        <w:rPr>
          <w:sz w:val="44"/>
          <w:szCs w:val="44"/>
        </w:rPr>
      </w:pPr>
      <w:r w:rsidRPr="005F67F8">
        <w:rPr>
          <w:rFonts w:ascii="Calibri" w:eastAsia="Calibri" w:hAnsi="Calibri" w:cs="Calibri"/>
          <w:sz w:val="44"/>
          <w:szCs w:val="44"/>
        </w:rPr>
        <w:t>Sam Houston State University</w:t>
      </w:r>
    </w:p>
    <w:p w:rsidR="001F51AE" w:rsidRPr="0009275E" w:rsidRDefault="0009275E" w:rsidP="0009275E">
      <w:pPr>
        <w:pBdr>
          <w:bottom w:val="single" w:sz="18" w:space="1" w:color="auto"/>
          <w:between w:val="single" w:sz="4" w:space="1" w:color="auto"/>
        </w:pBdr>
        <w:spacing w:after="3"/>
        <w:ind w:left="10" w:hanging="10"/>
        <w:rPr>
          <w:b/>
          <w:sz w:val="28"/>
          <w:szCs w:val="32"/>
        </w:rPr>
      </w:pPr>
      <w:r w:rsidRPr="0009275E">
        <w:rPr>
          <w:rFonts w:ascii="Calibri" w:eastAsia="Calibri" w:hAnsi="Calibri" w:cs="Calibri"/>
          <w:b/>
          <w:sz w:val="28"/>
          <w:szCs w:val="32"/>
        </w:rPr>
        <w:t>General Information</w:t>
      </w:r>
    </w:p>
    <w:p w:rsidR="0009275E" w:rsidRPr="0009275E" w:rsidRDefault="001F51AE" w:rsidP="001F51AE">
      <w:pPr>
        <w:numPr>
          <w:ilvl w:val="0"/>
          <w:numId w:val="7"/>
        </w:numPr>
        <w:spacing w:after="4" w:line="265" w:lineRule="auto"/>
        <w:ind w:right="93" w:hanging="360"/>
        <w:rPr>
          <w:sz w:val="20"/>
        </w:rPr>
      </w:pPr>
      <w:r w:rsidRPr="0009275E">
        <w:rPr>
          <w:sz w:val="24"/>
        </w:rPr>
        <w:t xml:space="preserve">All District and Area materials will consist of electronic versions in PDF format, and sent 7 days in advance of the event date. Materials will be made available for events held </w:t>
      </w:r>
      <w:r w:rsidRPr="0009275E">
        <w:rPr>
          <w:b/>
          <w:sz w:val="24"/>
          <w:u w:val="single" w:color="000000"/>
        </w:rPr>
        <w:t>ONLY</w:t>
      </w:r>
      <w:r w:rsidRPr="0009275E">
        <w:rPr>
          <w:sz w:val="24"/>
        </w:rPr>
        <w:t xml:space="preserve"> on the following day/dates: </w:t>
      </w:r>
    </w:p>
    <w:p w:rsidR="0009275E" w:rsidRPr="0009275E" w:rsidRDefault="0009275E" w:rsidP="0009275E">
      <w:pPr>
        <w:spacing w:after="4" w:line="265" w:lineRule="auto"/>
        <w:ind w:left="727" w:right="93"/>
        <w:rPr>
          <w:rFonts w:ascii="Calibri" w:eastAsia="Calibri" w:hAnsi="Calibri" w:cs="Calibri"/>
          <w:sz w:val="24"/>
          <w:u w:val="single" w:color="000000"/>
        </w:rPr>
      </w:pPr>
    </w:p>
    <w:p w:rsidR="001F51AE" w:rsidRPr="0009275E" w:rsidRDefault="0009275E" w:rsidP="0009275E">
      <w:pPr>
        <w:spacing w:after="4" w:line="265" w:lineRule="auto"/>
        <w:ind w:left="727" w:right="93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color="000000"/>
        </w:rPr>
        <w:t xml:space="preserve">                      </w:t>
      </w:r>
      <w:r w:rsidRPr="0009275E">
        <w:rPr>
          <w:rFonts w:ascii="Calibri" w:eastAsia="Calibri" w:hAnsi="Calibri" w:cs="Calibri"/>
          <w:b/>
          <w:sz w:val="32"/>
          <w:u w:val="single" w:color="000000"/>
        </w:rPr>
        <w:t>District</w:t>
      </w:r>
      <w:r w:rsidRPr="0009275E">
        <w:rPr>
          <w:rFonts w:ascii="Calibri" w:eastAsia="Calibri" w:hAnsi="Calibri" w:cs="Calibri"/>
          <w:sz w:val="32"/>
          <w:u w:color="000000"/>
        </w:rPr>
        <w:tab/>
      </w:r>
      <w:r w:rsidRPr="0009275E">
        <w:rPr>
          <w:rFonts w:ascii="Calibri" w:eastAsia="Calibri" w:hAnsi="Calibri" w:cs="Calibri"/>
          <w:sz w:val="32"/>
          <w:u w:color="000000"/>
        </w:rPr>
        <w:tab/>
      </w:r>
      <w:r w:rsidRPr="0009275E">
        <w:rPr>
          <w:rFonts w:ascii="Calibri" w:eastAsia="Calibri" w:hAnsi="Calibri" w:cs="Calibri"/>
          <w:sz w:val="32"/>
          <w:u w:color="000000"/>
        </w:rPr>
        <w:tab/>
      </w:r>
      <w:r w:rsidRPr="0009275E">
        <w:rPr>
          <w:rFonts w:ascii="Calibri" w:eastAsia="Calibri" w:hAnsi="Calibri" w:cs="Calibri"/>
          <w:sz w:val="32"/>
          <w:u w:color="000000"/>
        </w:rPr>
        <w:tab/>
      </w:r>
      <w:r w:rsidRPr="0009275E">
        <w:rPr>
          <w:rFonts w:ascii="Calibri" w:eastAsia="Calibri" w:hAnsi="Calibri" w:cs="Calibri"/>
          <w:sz w:val="32"/>
          <w:u w:color="000000"/>
        </w:rPr>
        <w:tab/>
      </w:r>
      <w:r w:rsidRPr="0009275E">
        <w:rPr>
          <w:rFonts w:ascii="Calibri" w:eastAsia="Calibri" w:hAnsi="Calibri" w:cs="Calibri"/>
          <w:sz w:val="32"/>
          <w:u w:color="000000"/>
        </w:rPr>
        <w:tab/>
      </w:r>
      <w:r w:rsidRPr="0009275E">
        <w:rPr>
          <w:rFonts w:ascii="Calibri" w:eastAsia="Calibri" w:hAnsi="Calibri" w:cs="Calibri"/>
          <w:sz w:val="32"/>
          <w:u w:color="000000"/>
        </w:rPr>
        <w:tab/>
      </w:r>
      <w:r w:rsidRPr="0009275E">
        <w:rPr>
          <w:rFonts w:ascii="Calibri" w:eastAsia="Calibri" w:hAnsi="Calibri" w:cs="Calibri"/>
          <w:b/>
          <w:sz w:val="32"/>
          <w:u w:val="single"/>
        </w:rPr>
        <w:t>Area</w:t>
      </w:r>
    </w:p>
    <w:p w:rsidR="0009275E" w:rsidRPr="0009275E" w:rsidRDefault="0009275E" w:rsidP="0009275E">
      <w:pPr>
        <w:pStyle w:val="ListParagraph"/>
        <w:numPr>
          <w:ilvl w:val="1"/>
          <w:numId w:val="7"/>
        </w:numPr>
        <w:spacing w:after="4" w:line="265" w:lineRule="auto"/>
        <w:ind w:right="93"/>
        <w:rPr>
          <w:sz w:val="24"/>
        </w:rPr>
      </w:pPr>
      <w:r w:rsidRPr="0009275E">
        <w:rPr>
          <w:sz w:val="24"/>
        </w:rPr>
        <w:t>Wednesday, November 3</w:t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Pr="0009275E">
        <w:rPr>
          <w:sz w:val="24"/>
        </w:rPr>
        <w:tab/>
        <w:t>- Wednesday, November 17</w:t>
      </w:r>
    </w:p>
    <w:p w:rsidR="0009275E" w:rsidRPr="0009275E" w:rsidRDefault="0009275E" w:rsidP="0009275E">
      <w:pPr>
        <w:pStyle w:val="ListParagraph"/>
        <w:numPr>
          <w:ilvl w:val="1"/>
          <w:numId w:val="7"/>
        </w:numPr>
        <w:spacing w:after="4" w:line="265" w:lineRule="auto"/>
        <w:ind w:right="93"/>
        <w:rPr>
          <w:sz w:val="24"/>
        </w:rPr>
      </w:pPr>
      <w:r w:rsidRPr="0009275E">
        <w:rPr>
          <w:sz w:val="24"/>
        </w:rPr>
        <w:t>Thursday, November 4</w:t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Pr="0009275E">
        <w:rPr>
          <w:sz w:val="24"/>
        </w:rPr>
        <w:tab/>
        <w:t>- Thursday, November 18</w:t>
      </w:r>
    </w:p>
    <w:p w:rsidR="0009275E" w:rsidRPr="0009275E" w:rsidRDefault="0009275E" w:rsidP="0009275E">
      <w:pPr>
        <w:pStyle w:val="ListParagraph"/>
        <w:numPr>
          <w:ilvl w:val="1"/>
          <w:numId w:val="7"/>
        </w:numPr>
        <w:spacing w:after="4" w:line="265" w:lineRule="auto"/>
        <w:ind w:right="93"/>
        <w:rPr>
          <w:sz w:val="24"/>
        </w:rPr>
      </w:pPr>
      <w:r w:rsidRPr="0009275E">
        <w:rPr>
          <w:sz w:val="24"/>
        </w:rPr>
        <w:t>Friday, November 5</w:t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="00136930">
        <w:rPr>
          <w:sz w:val="24"/>
        </w:rPr>
        <w:tab/>
      </w:r>
      <w:r w:rsidRPr="0009275E">
        <w:rPr>
          <w:sz w:val="24"/>
        </w:rPr>
        <w:t>- Friday, November 19</w:t>
      </w:r>
    </w:p>
    <w:p w:rsidR="0009275E" w:rsidRPr="0009275E" w:rsidRDefault="0009275E" w:rsidP="0009275E">
      <w:pPr>
        <w:pStyle w:val="ListParagraph"/>
        <w:numPr>
          <w:ilvl w:val="1"/>
          <w:numId w:val="7"/>
        </w:numPr>
        <w:spacing w:after="4" w:line="265" w:lineRule="auto"/>
        <w:ind w:right="93"/>
        <w:rPr>
          <w:sz w:val="24"/>
        </w:rPr>
      </w:pPr>
      <w:r w:rsidRPr="0009275E">
        <w:rPr>
          <w:sz w:val="24"/>
        </w:rPr>
        <w:t>Monday, November 8</w:t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="00136930">
        <w:rPr>
          <w:sz w:val="24"/>
        </w:rPr>
        <w:tab/>
      </w:r>
      <w:r w:rsidRPr="0009275E">
        <w:rPr>
          <w:sz w:val="24"/>
        </w:rPr>
        <w:t>- Saturday, November 20</w:t>
      </w:r>
    </w:p>
    <w:p w:rsidR="0009275E" w:rsidRPr="0009275E" w:rsidRDefault="0009275E" w:rsidP="0009275E">
      <w:pPr>
        <w:pStyle w:val="ListParagraph"/>
        <w:numPr>
          <w:ilvl w:val="1"/>
          <w:numId w:val="7"/>
        </w:numPr>
        <w:spacing w:after="4" w:line="265" w:lineRule="auto"/>
        <w:ind w:right="93"/>
        <w:rPr>
          <w:sz w:val="24"/>
        </w:rPr>
      </w:pPr>
      <w:r w:rsidRPr="0009275E">
        <w:rPr>
          <w:sz w:val="24"/>
        </w:rPr>
        <w:t>Tuesday, November 9</w:t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Pr="0009275E">
        <w:rPr>
          <w:sz w:val="24"/>
        </w:rPr>
        <w:tab/>
      </w:r>
      <w:r w:rsidR="00136930">
        <w:rPr>
          <w:sz w:val="24"/>
        </w:rPr>
        <w:tab/>
      </w:r>
      <w:r w:rsidRPr="0009275E">
        <w:rPr>
          <w:sz w:val="24"/>
        </w:rPr>
        <w:tab/>
        <w:t>- Monday, November 22</w:t>
      </w:r>
    </w:p>
    <w:p w:rsidR="0009275E" w:rsidRPr="0009275E" w:rsidRDefault="0009275E" w:rsidP="0009275E">
      <w:pPr>
        <w:pStyle w:val="ListParagraph"/>
        <w:numPr>
          <w:ilvl w:val="1"/>
          <w:numId w:val="7"/>
        </w:numPr>
        <w:spacing w:after="4" w:line="265" w:lineRule="auto"/>
        <w:ind w:right="93"/>
        <w:rPr>
          <w:sz w:val="24"/>
        </w:rPr>
      </w:pPr>
      <w:r w:rsidRPr="0009275E">
        <w:rPr>
          <w:sz w:val="24"/>
        </w:rPr>
        <w:t>Wednesday, November 10</w:t>
      </w:r>
    </w:p>
    <w:p w:rsidR="0009275E" w:rsidRPr="0009275E" w:rsidRDefault="0009275E" w:rsidP="0009275E">
      <w:pPr>
        <w:pStyle w:val="ListParagraph"/>
        <w:numPr>
          <w:ilvl w:val="1"/>
          <w:numId w:val="7"/>
        </w:numPr>
        <w:spacing w:after="4" w:line="265" w:lineRule="auto"/>
        <w:ind w:right="93"/>
        <w:rPr>
          <w:sz w:val="24"/>
        </w:rPr>
      </w:pPr>
      <w:r w:rsidRPr="0009275E">
        <w:rPr>
          <w:sz w:val="24"/>
        </w:rPr>
        <w:t>Thursday, November 11</w:t>
      </w:r>
    </w:p>
    <w:p w:rsidR="0009275E" w:rsidRPr="0009275E" w:rsidRDefault="0009275E" w:rsidP="0009275E">
      <w:pPr>
        <w:pStyle w:val="ListParagraph"/>
        <w:numPr>
          <w:ilvl w:val="1"/>
          <w:numId w:val="7"/>
        </w:numPr>
        <w:spacing w:after="4" w:line="265" w:lineRule="auto"/>
        <w:ind w:right="93"/>
        <w:rPr>
          <w:sz w:val="24"/>
        </w:rPr>
      </w:pPr>
      <w:r w:rsidRPr="0009275E">
        <w:rPr>
          <w:sz w:val="24"/>
        </w:rPr>
        <w:t>Friday, November 12</w:t>
      </w:r>
    </w:p>
    <w:p w:rsidR="0009275E" w:rsidRPr="0009275E" w:rsidRDefault="0009275E" w:rsidP="0009275E">
      <w:pPr>
        <w:pStyle w:val="ListParagraph"/>
        <w:numPr>
          <w:ilvl w:val="1"/>
          <w:numId w:val="7"/>
        </w:numPr>
        <w:spacing w:after="4" w:line="265" w:lineRule="auto"/>
        <w:ind w:right="93"/>
        <w:rPr>
          <w:sz w:val="24"/>
        </w:rPr>
      </w:pPr>
      <w:r w:rsidRPr="0009275E">
        <w:rPr>
          <w:sz w:val="24"/>
        </w:rPr>
        <w:t xml:space="preserve">Monday, November 15 </w:t>
      </w:r>
    </w:p>
    <w:p w:rsidR="0009275E" w:rsidRDefault="0009275E" w:rsidP="0009275E">
      <w:pPr>
        <w:spacing w:after="4" w:line="265" w:lineRule="auto"/>
        <w:ind w:left="727" w:right="93"/>
      </w:pPr>
    </w:p>
    <w:p w:rsidR="001F51AE" w:rsidRPr="0009275E" w:rsidRDefault="001F51AE" w:rsidP="001F51AE">
      <w:pPr>
        <w:numPr>
          <w:ilvl w:val="0"/>
          <w:numId w:val="7"/>
        </w:numPr>
        <w:spacing w:after="223" w:line="265" w:lineRule="auto"/>
        <w:ind w:right="93" w:hanging="360"/>
        <w:rPr>
          <w:sz w:val="20"/>
        </w:rPr>
      </w:pPr>
      <w:r w:rsidRPr="0009275E">
        <w:rPr>
          <w:sz w:val="24"/>
        </w:rPr>
        <w:t xml:space="preserve">Materials </w:t>
      </w:r>
      <w:r w:rsidRPr="0009275E">
        <w:rPr>
          <w:b/>
          <w:sz w:val="24"/>
          <w:u w:val="single" w:color="000000"/>
        </w:rPr>
        <w:t>CANNOT</w:t>
      </w:r>
      <w:r w:rsidRPr="0009275E">
        <w:rPr>
          <w:sz w:val="24"/>
        </w:rPr>
        <w:t xml:space="preserve"> be provided for any other dates.</w:t>
      </w:r>
    </w:p>
    <w:p w:rsidR="001F51AE" w:rsidRPr="0009275E" w:rsidRDefault="001F51AE" w:rsidP="001F51AE">
      <w:pPr>
        <w:numPr>
          <w:ilvl w:val="0"/>
          <w:numId w:val="7"/>
        </w:numPr>
        <w:spacing w:after="265" w:line="263" w:lineRule="auto"/>
        <w:ind w:right="93" w:hanging="360"/>
        <w:rPr>
          <w:sz w:val="20"/>
        </w:rPr>
      </w:pPr>
      <w:r w:rsidRPr="0009275E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7223760</wp:posOffset>
            </wp:positionH>
            <wp:positionV relativeFrom="page">
              <wp:posOffset>5961888</wp:posOffset>
            </wp:positionV>
            <wp:extent cx="9144" cy="4572"/>
            <wp:effectExtent l="0" t="0" r="0" b="0"/>
            <wp:wrapSquare wrapText="bothSides"/>
            <wp:docPr id="1362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75E">
        <w:rPr>
          <w:rFonts w:ascii="Calibri" w:eastAsia="Calibri" w:hAnsi="Calibri" w:cs="Calibri"/>
          <w:b/>
          <w:sz w:val="24"/>
          <w:u w:val="single" w:color="000000"/>
        </w:rPr>
        <w:t>Payment must be received before materials are provided</w:t>
      </w:r>
      <w:r w:rsidRPr="0009275E">
        <w:rPr>
          <w:rFonts w:ascii="Calibri" w:eastAsia="Calibri" w:hAnsi="Calibri" w:cs="Calibri"/>
          <w:b/>
          <w:sz w:val="24"/>
        </w:rPr>
        <w:t>.</w:t>
      </w:r>
      <w:r w:rsidRPr="0009275E">
        <w:rPr>
          <w:rFonts w:ascii="Calibri" w:eastAsia="Calibri" w:hAnsi="Calibri" w:cs="Calibri"/>
          <w:sz w:val="24"/>
        </w:rPr>
        <w:t xml:space="preserve"> Special requests for materials before payment will cost an additional $50.00. Make checks payable to "Collegiate FFA".</w:t>
      </w:r>
    </w:p>
    <w:p w:rsidR="001F51AE" w:rsidRPr="0009275E" w:rsidRDefault="001F51AE" w:rsidP="001F51AE">
      <w:pPr>
        <w:numPr>
          <w:ilvl w:val="0"/>
          <w:numId w:val="7"/>
        </w:numPr>
        <w:spacing w:after="502" w:line="265" w:lineRule="auto"/>
        <w:ind w:right="93" w:hanging="360"/>
        <w:rPr>
          <w:sz w:val="20"/>
        </w:rPr>
      </w:pPr>
      <w:r w:rsidRPr="0009275E">
        <w:rPr>
          <w:sz w:val="24"/>
        </w:rPr>
        <w:t>Contact: Dwayne Pavelock (pavelock@shsu.edu OR 936-294-1186)</w:t>
      </w:r>
    </w:p>
    <w:p w:rsidR="001F51AE" w:rsidRPr="0009275E" w:rsidRDefault="001F51AE" w:rsidP="0009275E">
      <w:pPr>
        <w:pStyle w:val="Heading1"/>
        <w:pBdr>
          <w:bottom w:val="single" w:sz="18" w:space="1" w:color="auto"/>
        </w:pBdr>
        <w:rPr>
          <w:b/>
        </w:rPr>
      </w:pPr>
      <w:r w:rsidRPr="0009275E">
        <w:rPr>
          <w:b/>
          <w:sz w:val="28"/>
        </w:rPr>
        <w:t>COST</w:t>
      </w:r>
    </w:p>
    <w:p w:rsidR="001F51AE" w:rsidRPr="00136930" w:rsidRDefault="001F51AE" w:rsidP="001F51AE">
      <w:pPr>
        <w:numPr>
          <w:ilvl w:val="0"/>
          <w:numId w:val="8"/>
        </w:numPr>
        <w:spacing w:after="0" w:line="265" w:lineRule="auto"/>
        <w:ind w:hanging="360"/>
        <w:jc w:val="both"/>
        <w:rPr>
          <w:b/>
          <w:sz w:val="24"/>
          <w:szCs w:val="24"/>
        </w:rPr>
      </w:pPr>
      <w:r w:rsidRPr="00136930">
        <w:rPr>
          <w:rFonts w:ascii="Calibri" w:eastAsia="Calibri" w:hAnsi="Calibri" w:cs="Calibri"/>
          <w:b/>
          <w:sz w:val="24"/>
          <w:szCs w:val="24"/>
        </w:rPr>
        <w:t>Complete package = $250.00</w:t>
      </w:r>
    </w:p>
    <w:p w:rsidR="001F51AE" w:rsidRPr="00136930" w:rsidRDefault="001F51AE" w:rsidP="00136930">
      <w:pPr>
        <w:pStyle w:val="ListParagraph"/>
        <w:numPr>
          <w:ilvl w:val="1"/>
          <w:numId w:val="2"/>
        </w:numPr>
        <w:spacing w:after="4" w:line="265" w:lineRule="auto"/>
        <w:ind w:right="93"/>
        <w:rPr>
          <w:sz w:val="24"/>
          <w:szCs w:val="24"/>
        </w:rPr>
      </w:pPr>
      <w:r w:rsidRPr="0009275E">
        <w:rPr>
          <w:rFonts w:ascii="Calibri" w:eastAsia="Calibri" w:hAnsi="Calibri" w:cs="Calibri"/>
          <w:sz w:val="24"/>
          <w:szCs w:val="24"/>
        </w:rPr>
        <w:t xml:space="preserve">Greenhand FFA Quiz Master; Greenhand FFA Quiz Key; Senior Agricultural Quiz </w:t>
      </w:r>
      <w:r w:rsidRPr="0009275E">
        <w:rPr>
          <w:sz w:val="24"/>
          <w:szCs w:val="24"/>
        </w:rPr>
        <w:t>Master; Senior Agricultural Quiz Key; Greenhand Chapter Conducting Problem</w:t>
      </w:r>
      <w:r w:rsidR="00136930">
        <w:rPr>
          <w:sz w:val="24"/>
          <w:szCs w:val="24"/>
        </w:rPr>
        <w:t xml:space="preserve"> </w:t>
      </w:r>
      <w:r w:rsidRPr="00136930">
        <w:rPr>
          <w:sz w:val="24"/>
          <w:szCs w:val="24"/>
        </w:rPr>
        <w:t>Set; Greenhand Chapter Conducting Questions; Senior Chapter Conducting Problem Set; Senior Chapter Conducting Questions</w:t>
      </w:r>
    </w:p>
    <w:p w:rsidR="001F51AE" w:rsidRPr="00136930" w:rsidRDefault="001F51AE" w:rsidP="001F51AE">
      <w:pPr>
        <w:numPr>
          <w:ilvl w:val="0"/>
          <w:numId w:val="8"/>
        </w:numPr>
        <w:spacing w:after="0" w:line="263" w:lineRule="auto"/>
        <w:ind w:hanging="360"/>
        <w:jc w:val="both"/>
        <w:rPr>
          <w:b/>
          <w:sz w:val="24"/>
          <w:szCs w:val="24"/>
        </w:rPr>
      </w:pPr>
      <w:r w:rsidRPr="00136930">
        <w:rPr>
          <w:rFonts w:ascii="Calibri" w:eastAsia="Calibri" w:hAnsi="Calibri" w:cs="Calibri"/>
          <w:b/>
          <w:sz w:val="24"/>
          <w:szCs w:val="24"/>
        </w:rPr>
        <w:t>FFA Quizzes ONLY = $150.00</w:t>
      </w:r>
    </w:p>
    <w:p w:rsidR="001F51AE" w:rsidRPr="00136930" w:rsidRDefault="001F51AE" w:rsidP="00136930">
      <w:pPr>
        <w:pStyle w:val="ListParagraph"/>
        <w:numPr>
          <w:ilvl w:val="1"/>
          <w:numId w:val="2"/>
        </w:numPr>
        <w:spacing w:after="249"/>
        <w:ind w:right="93"/>
        <w:rPr>
          <w:sz w:val="24"/>
          <w:szCs w:val="24"/>
        </w:rPr>
      </w:pPr>
      <w:r w:rsidRPr="00136930">
        <w:rPr>
          <w:rFonts w:ascii="Calibri" w:eastAsia="Calibri" w:hAnsi="Calibri" w:cs="Calibri"/>
          <w:sz w:val="24"/>
          <w:szCs w:val="24"/>
        </w:rPr>
        <w:t>Greenh</w:t>
      </w:r>
      <w:r w:rsidR="00136930">
        <w:rPr>
          <w:rFonts w:ascii="Calibri" w:eastAsia="Calibri" w:hAnsi="Calibri" w:cs="Calibri"/>
          <w:sz w:val="24"/>
          <w:szCs w:val="24"/>
        </w:rPr>
        <w:t>a</w:t>
      </w:r>
      <w:r w:rsidRPr="00136930">
        <w:rPr>
          <w:rFonts w:ascii="Calibri" w:eastAsia="Calibri" w:hAnsi="Calibri" w:cs="Calibri"/>
          <w:sz w:val="24"/>
          <w:szCs w:val="24"/>
        </w:rPr>
        <w:t xml:space="preserve">nd FFA Quiz Master; Greenhand FFA Quiz Key; Senior Agricultural Quiz </w:t>
      </w:r>
      <w:r w:rsidRPr="00136930">
        <w:rPr>
          <w:sz w:val="24"/>
          <w:szCs w:val="24"/>
        </w:rPr>
        <w:t>Master; Senior Agricultural Quiz Key</w:t>
      </w:r>
    </w:p>
    <w:p w:rsidR="001F51AE" w:rsidRPr="00136930" w:rsidRDefault="001F51AE" w:rsidP="001F51AE">
      <w:pPr>
        <w:numPr>
          <w:ilvl w:val="0"/>
          <w:numId w:val="8"/>
        </w:numPr>
        <w:spacing w:after="0" w:line="265" w:lineRule="auto"/>
        <w:ind w:hanging="360"/>
        <w:jc w:val="both"/>
        <w:rPr>
          <w:b/>
          <w:sz w:val="24"/>
          <w:szCs w:val="24"/>
        </w:rPr>
      </w:pPr>
      <w:r w:rsidRPr="00136930">
        <w:rPr>
          <w:rFonts w:ascii="Calibri" w:eastAsia="Calibri" w:hAnsi="Calibri" w:cs="Calibri"/>
          <w:b/>
          <w:sz w:val="24"/>
          <w:szCs w:val="24"/>
        </w:rPr>
        <w:t>Chapter Conducting Problems and Questions ONLY = $150.00</w:t>
      </w:r>
    </w:p>
    <w:p w:rsidR="001F51AE" w:rsidRPr="00136930" w:rsidRDefault="001F51AE" w:rsidP="00136930">
      <w:pPr>
        <w:pStyle w:val="ListParagraph"/>
        <w:numPr>
          <w:ilvl w:val="1"/>
          <w:numId w:val="2"/>
        </w:numPr>
        <w:spacing w:after="0" w:line="238" w:lineRule="auto"/>
        <w:ind w:right="93"/>
        <w:rPr>
          <w:sz w:val="24"/>
          <w:szCs w:val="24"/>
        </w:rPr>
      </w:pPr>
      <w:r w:rsidRPr="00136930">
        <w:rPr>
          <w:sz w:val="24"/>
          <w:szCs w:val="24"/>
        </w:rPr>
        <w:t xml:space="preserve">Greenhand Chapter Conducting Problem Set; Greenhand Chapter Conducting Questions; Senior Chapter Conducting Problem Set; Senior Chapter Conducting </w:t>
      </w:r>
      <w:r w:rsidRPr="00136930">
        <w:rPr>
          <w:rFonts w:ascii="Calibri" w:eastAsia="Calibri" w:hAnsi="Calibri" w:cs="Calibri"/>
          <w:sz w:val="24"/>
          <w:szCs w:val="24"/>
        </w:rPr>
        <w:t>Questions</w:t>
      </w:r>
    </w:p>
    <w:p w:rsidR="00136930" w:rsidRDefault="00136930" w:rsidP="00136930">
      <w:pPr>
        <w:spacing w:after="0" w:line="238" w:lineRule="auto"/>
        <w:ind w:right="93"/>
        <w:rPr>
          <w:sz w:val="24"/>
          <w:szCs w:val="24"/>
        </w:rPr>
      </w:pPr>
    </w:p>
    <w:p w:rsidR="00136930" w:rsidRPr="00136930" w:rsidRDefault="00136930" w:rsidP="00136930">
      <w:pPr>
        <w:spacing w:after="0" w:line="238" w:lineRule="auto"/>
        <w:ind w:right="93"/>
        <w:rPr>
          <w:sz w:val="24"/>
          <w:szCs w:val="24"/>
        </w:rPr>
      </w:pPr>
    </w:p>
    <w:p w:rsidR="001F51AE" w:rsidRPr="00136930" w:rsidRDefault="001F51AE" w:rsidP="00136930">
      <w:pPr>
        <w:spacing w:after="373"/>
        <w:ind w:left="655"/>
        <w:jc w:val="center"/>
        <w:rPr>
          <w:b/>
        </w:rPr>
      </w:pPr>
      <w:r w:rsidRPr="00136930">
        <w:rPr>
          <w:rFonts w:ascii="Times New Roman" w:eastAsia="Times New Roman" w:hAnsi="Times New Roman" w:cs="Times New Roman"/>
          <w:b/>
          <w:sz w:val="32"/>
        </w:rPr>
        <w:lastRenderedPageBreak/>
        <w:t>2021 District &amp; Area Leadership Development Events Materials</w:t>
      </w:r>
    </w:p>
    <w:p w:rsidR="001F51AE" w:rsidRPr="00136930" w:rsidRDefault="00136930" w:rsidP="00136930">
      <w:pPr>
        <w:shd w:val="clear" w:color="auto" w:fill="FFFF00"/>
        <w:spacing w:after="508" w:line="263" w:lineRule="auto"/>
        <w:ind w:left="31" w:hanging="10"/>
        <w:jc w:val="center"/>
        <w:rPr>
          <w:b/>
        </w:rPr>
      </w:pPr>
      <w:r w:rsidRPr="00136930">
        <w:rPr>
          <w:rFonts w:ascii="Times New Roman" w:eastAsia="Times New Roman" w:hAnsi="Times New Roman" w:cs="Times New Roman"/>
          <w:b/>
          <w:sz w:val="26"/>
        </w:rPr>
        <w:t>Materials must be ordered, and payment received by SHSU, at least one week prior to event.</w:t>
      </w:r>
    </w:p>
    <w:p w:rsidR="001F51AE" w:rsidRPr="00136930" w:rsidRDefault="001F51AE">
      <w:pPr>
        <w:spacing w:after="194" w:line="263" w:lineRule="auto"/>
        <w:ind w:left="31" w:hanging="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Name of District and/or Area</w:t>
      </w:r>
      <w:r w:rsidRPr="0013693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>
                <wp:extent cx="3845052" cy="9144"/>
                <wp:effectExtent l="0" t="0" r="0" b="0"/>
                <wp:docPr id="6041" name="Group 6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5052" cy="9144"/>
                          <a:chOff x="0" y="0"/>
                          <a:chExt cx="3845052" cy="9144"/>
                        </a:xfrm>
                      </wpg:grpSpPr>
                      <wps:wsp>
                        <wps:cNvPr id="6040" name="Shape 6040"/>
                        <wps:cNvSpPr/>
                        <wps:spPr>
                          <a:xfrm>
                            <a:off x="0" y="0"/>
                            <a:ext cx="3845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9144">
                                <a:moveTo>
                                  <a:pt x="0" y="4572"/>
                                </a:moveTo>
                                <a:lnTo>
                                  <a:pt x="38450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B5C958" id="Group 6041" o:spid="_x0000_s1026" style="width:302.75pt;height:.7pt;mso-position-horizontal-relative:char;mso-position-vertical-relative:line" coordsize="384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">
                <v:shape id="Shape 6040" o:spid="_x0000_s1027" style="position:absolute;width:38450;height:91;visibility:visible;mso-wrap-style:square;v-text-anchor:top" coordsize="3845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" path="m,4572r3845052,e" filled="f" strokeweight=".72pt">
                  <v:stroke miterlimit="1" joinstyle="miter"/>
                  <v:path arrowok="t" textboxrect="0,0,3845052,9144"/>
                </v:shape>
                <w10:anchorlock/>
              </v:group>
            </w:pict>
          </mc:Fallback>
        </mc:AlternateContent>
      </w:r>
    </w:p>
    <w:p w:rsidR="001F51AE" w:rsidRPr="00136930" w:rsidRDefault="001F51AE">
      <w:pPr>
        <w:spacing w:after="238" w:line="263" w:lineRule="auto"/>
        <w:ind w:left="31" w:hanging="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Date of LDE</w:t>
      </w:r>
      <w:r w:rsidRPr="0013693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>
                <wp:extent cx="5061204" cy="9144"/>
                <wp:effectExtent l="0" t="0" r="0" b="0"/>
                <wp:docPr id="6043" name="Group 6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1204" cy="9144"/>
                          <a:chOff x="0" y="0"/>
                          <a:chExt cx="5061204" cy="9144"/>
                        </a:xfrm>
                      </wpg:grpSpPr>
                      <wps:wsp>
                        <wps:cNvPr id="6042" name="Shape 6042"/>
                        <wps:cNvSpPr/>
                        <wps:spPr>
                          <a:xfrm>
                            <a:off x="0" y="0"/>
                            <a:ext cx="5061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204" h="9144">
                                <a:moveTo>
                                  <a:pt x="0" y="4572"/>
                                </a:moveTo>
                                <a:lnTo>
                                  <a:pt x="50612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2D8C42" id="Group 6043" o:spid="_x0000_s1026" style="width:398.5pt;height:.7pt;mso-position-horizontal-relative:char;mso-position-vertical-relative:line" coordsize="506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">
                <v:shape id="Shape 6042" o:spid="_x0000_s1027" style="position:absolute;width:50612;height:91;visibility:visible;mso-wrap-style:square;v-text-anchor:top" coordsize="50612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" path="m,4572r5061204,e" filled="f" strokeweight=".72pt">
                  <v:stroke miterlimit="1" joinstyle="miter"/>
                  <v:path arrowok="t" textboxrect="0,0,5061204,9144"/>
                </v:shape>
                <w10:anchorlock/>
              </v:group>
            </w:pict>
          </mc:Fallback>
        </mc:AlternateContent>
      </w:r>
    </w:p>
    <w:p w:rsidR="001F51AE" w:rsidRPr="00136930" w:rsidRDefault="001F51AE">
      <w:pPr>
        <w:spacing w:after="207" w:line="265" w:lineRule="auto"/>
        <w:ind w:left="46" w:hanging="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Person Ordering Materials</w:t>
      </w:r>
      <w:r w:rsidRPr="0013693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>
                <wp:extent cx="4014216" cy="9144"/>
                <wp:effectExtent l="0" t="0" r="0" b="0"/>
                <wp:docPr id="6045" name="Group 6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216" cy="9144"/>
                          <a:chOff x="0" y="0"/>
                          <a:chExt cx="4014216" cy="9144"/>
                        </a:xfrm>
                      </wpg:grpSpPr>
                      <wps:wsp>
                        <wps:cNvPr id="6044" name="Shape 6044"/>
                        <wps:cNvSpPr/>
                        <wps:spPr>
                          <a:xfrm>
                            <a:off x="0" y="0"/>
                            <a:ext cx="4014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216" h="9144">
                                <a:moveTo>
                                  <a:pt x="0" y="4572"/>
                                </a:moveTo>
                                <a:lnTo>
                                  <a:pt x="40142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3CC40F" id="Group 6045" o:spid="_x0000_s1026" style="width:316.1pt;height:.7pt;mso-position-horizontal-relative:char;mso-position-vertical-relative:line" coordsize="401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">
                <v:shape id="Shape 6044" o:spid="_x0000_s1027" style="position:absolute;width:40142;height:91;visibility:visible;mso-wrap-style:square;v-text-anchor:top" coordsize="4014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" path="m,4572r4014216,e" filled="f" strokeweight=".72pt">
                  <v:stroke miterlimit="1" joinstyle="miter"/>
                  <v:path arrowok="t" textboxrect="0,0,4014216,9144"/>
                </v:shape>
                <w10:anchorlock/>
              </v:group>
            </w:pict>
          </mc:Fallback>
        </mc:AlternateContent>
      </w:r>
    </w:p>
    <w:p w:rsidR="001F51AE" w:rsidRPr="00136930" w:rsidRDefault="001F51AE">
      <w:pPr>
        <w:spacing w:after="279" w:line="265" w:lineRule="auto"/>
        <w:ind w:left="46" w:hanging="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Please e-mail materials to: (Materials submitted ONLY by e-mail in PDF format)</w:t>
      </w:r>
    </w:p>
    <w:p w:rsidR="001F51AE" w:rsidRPr="00136930" w:rsidRDefault="001F51AE">
      <w:pPr>
        <w:spacing w:after="311" w:line="263" w:lineRule="auto"/>
        <w:ind w:left="766" w:hanging="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Name</w:t>
      </w:r>
      <w:r w:rsidRPr="0013693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>
                <wp:extent cx="5015484" cy="9144"/>
                <wp:effectExtent l="0" t="0" r="0" b="0"/>
                <wp:docPr id="6047" name="Group 6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5484" cy="9144"/>
                          <a:chOff x="0" y="0"/>
                          <a:chExt cx="5015484" cy="9144"/>
                        </a:xfrm>
                      </wpg:grpSpPr>
                      <wps:wsp>
                        <wps:cNvPr id="6046" name="Shape 6046"/>
                        <wps:cNvSpPr/>
                        <wps:spPr>
                          <a:xfrm>
                            <a:off x="0" y="0"/>
                            <a:ext cx="5015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484" h="9144">
                                <a:moveTo>
                                  <a:pt x="0" y="4572"/>
                                </a:moveTo>
                                <a:lnTo>
                                  <a:pt x="50154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DBEA20" id="Group 6047" o:spid="_x0000_s1026" style="width:394.9pt;height:.7pt;mso-position-horizontal-relative:char;mso-position-vertical-relative:line" coordsize="5015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">
                <v:shape id="Shape 6046" o:spid="_x0000_s1027" style="position:absolute;width:50154;height:91;visibility:visible;mso-wrap-style:square;v-text-anchor:top" coordsize="5015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" path="m,4572r5015484,e" filled="f" strokeweight=".72pt">
                  <v:stroke miterlimit="1" joinstyle="miter"/>
                  <v:path arrowok="t" textboxrect="0,0,5015484,9144"/>
                </v:shape>
                <w10:anchorlock/>
              </v:group>
            </w:pict>
          </mc:Fallback>
        </mc:AlternateContent>
      </w:r>
    </w:p>
    <w:p w:rsidR="001F51AE" w:rsidRPr="00136930" w:rsidRDefault="001F51AE">
      <w:pPr>
        <w:pStyle w:val="Heading1"/>
        <w:spacing w:after="181"/>
        <w:ind w:left="749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hAnsi="Times New Roman" w:cs="Times New Roman"/>
          <w:b/>
          <w:sz w:val="28"/>
          <w:szCs w:val="24"/>
        </w:rPr>
        <w:t xml:space="preserve">Title/Position </w:t>
      </w:r>
      <w:r w:rsidRPr="0013693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>
                <wp:extent cx="4430269" cy="9144"/>
                <wp:effectExtent l="0" t="0" r="0" b="0"/>
                <wp:docPr id="6049" name="Group 6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0269" cy="9144"/>
                          <a:chOff x="0" y="0"/>
                          <a:chExt cx="4430269" cy="9144"/>
                        </a:xfrm>
                      </wpg:grpSpPr>
                      <wps:wsp>
                        <wps:cNvPr id="6048" name="Shape 6048"/>
                        <wps:cNvSpPr/>
                        <wps:spPr>
                          <a:xfrm>
                            <a:off x="0" y="0"/>
                            <a:ext cx="44302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269" h="9144">
                                <a:moveTo>
                                  <a:pt x="0" y="4572"/>
                                </a:moveTo>
                                <a:lnTo>
                                  <a:pt x="443026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8C533B" id="Group 6049" o:spid="_x0000_s1026" style="width:348.85pt;height:.7pt;mso-position-horizontal-relative:char;mso-position-vertical-relative:line" coordsize="443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">
                <v:shape id="Shape 6048" o:spid="_x0000_s1027" style="position:absolute;width:44302;height:91;visibility:visible;mso-wrap-style:square;v-text-anchor:top" coordsize="44302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" path="m,4572r4430269,e" filled="f" strokeweight=".72pt">
                  <v:stroke miterlimit="1" joinstyle="miter"/>
                  <v:path arrowok="t" textboxrect="0,0,4430269,9144"/>
                </v:shape>
                <w10:anchorlock/>
              </v:group>
            </w:pict>
          </mc:Fallback>
        </mc:AlternateContent>
      </w:r>
    </w:p>
    <w:p w:rsidR="001F51AE" w:rsidRPr="00136930" w:rsidRDefault="001F51AE">
      <w:pPr>
        <w:spacing w:after="212" w:line="265" w:lineRule="auto"/>
        <w:ind w:left="751" w:hanging="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School/ Institution</w:t>
      </w:r>
      <w:r w:rsidRPr="0013693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>
                <wp:extent cx="4137661" cy="9144"/>
                <wp:effectExtent l="0" t="0" r="0" b="0"/>
                <wp:docPr id="6051" name="Group 6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7661" cy="9144"/>
                          <a:chOff x="0" y="0"/>
                          <a:chExt cx="4137661" cy="9144"/>
                        </a:xfrm>
                      </wpg:grpSpPr>
                      <wps:wsp>
                        <wps:cNvPr id="6050" name="Shape 6050"/>
                        <wps:cNvSpPr/>
                        <wps:spPr>
                          <a:xfrm>
                            <a:off x="0" y="0"/>
                            <a:ext cx="4137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1" h="9144">
                                <a:moveTo>
                                  <a:pt x="0" y="4572"/>
                                </a:moveTo>
                                <a:lnTo>
                                  <a:pt x="413766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233C1B" id="Group 6051" o:spid="_x0000_s1026" style="width:325.8pt;height:.7pt;mso-position-horizontal-relative:char;mso-position-vertical-relative:line" coordsize="4137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">
                <v:shape id="Shape 6050" o:spid="_x0000_s1027" style="position:absolute;width:41376;height:91;visibility:visible;mso-wrap-style:square;v-text-anchor:top" coordsize="4137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" path="m,4572r4137661,e" filled="f" strokeweight=".72pt">
                  <v:stroke miterlimit="1" joinstyle="miter"/>
                  <v:path arrowok="t" textboxrect="0,0,4137661,9144"/>
                </v:shape>
                <w10:anchorlock/>
              </v:group>
            </w:pict>
          </mc:Fallback>
        </mc:AlternateContent>
      </w:r>
    </w:p>
    <w:p w:rsidR="001F51AE" w:rsidRPr="00136930" w:rsidRDefault="001F51AE">
      <w:pPr>
        <w:spacing w:after="215"/>
        <w:ind w:left="751" w:hanging="10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E-Mail Address</w:t>
      </w:r>
      <w:r w:rsidRPr="0013693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>
                <wp:extent cx="4366261" cy="9144"/>
                <wp:effectExtent l="0" t="0" r="0" b="0"/>
                <wp:docPr id="6053" name="Group 6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6261" cy="9144"/>
                          <a:chOff x="0" y="0"/>
                          <a:chExt cx="4366261" cy="9144"/>
                        </a:xfrm>
                      </wpg:grpSpPr>
                      <wps:wsp>
                        <wps:cNvPr id="6052" name="Shape 6052"/>
                        <wps:cNvSpPr/>
                        <wps:spPr>
                          <a:xfrm>
                            <a:off x="0" y="0"/>
                            <a:ext cx="4366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261" h="9144">
                                <a:moveTo>
                                  <a:pt x="0" y="4572"/>
                                </a:moveTo>
                                <a:lnTo>
                                  <a:pt x="436626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E04602" id="Group 6053" o:spid="_x0000_s1026" style="width:343.8pt;height:.7pt;mso-position-horizontal-relative:char;mso-position-vertical-relative:line" coordsize="436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">
                <v:shape id="Shape 6052" o:spid="_x0000_s1027" style="position:absolute;width:43662;height:91;visibility:visible;mso-wrap-style:square;v-text-anchor:top" coordsize="43662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" path="m,4572r4366261,e" filled="f" strokeweight=".72pt">
                  <v:stroke miterlimit="1" joinstyle="miter"/>
                  <v:path arrowok="t" textboxrect="0,0,4366261,9144"/>
                </v:shape>
                <w10:anchorlock/>
              </v:group>
            </w:pict>
          </mc:Fallback>
        </mc:AlternateContent>
      </w:r>
    </w:p>
    <w:p w:rsidR="001F51AE" w:rsidRPr="00136930" w:rsidRDefault="001F51AE">
      <w:pPr>
        <w:spacing w:after="762" w:line="265" w:lineRule="auto"/>
        <w:ind w:left="751" w:hanging="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Phone</w:t>
      </w:r>
      <w:r w:rsidRPr="0013693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>
                <wp:extent cx="4978909" cy="9144"/>
                <wp:effectExtent l="0" t="0" r="0" b="0"/>
                <wp:docPr id="6055" name="Group 6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909" cy="9144"/>
                          <a:chOff x="0" y="0"/>
                          <a:chExt cx="4978909" cy="9144"/>
                        </a:xfrm>
                      </wpg:grpSpPr>
                      <wps:wsp>
                        <wps:cNvPr id="6054" name="Shape 6054"/>
                        <wps:cNvSpPr/>
                        <wps:spPr>
                          <a:xfrm>
                            <a:off x="0" y="0"/>
                            <a:ext cx="49789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909" h="9144">
                                <a:moveTo>
                                  <a:pt x="0" y="4572"/>
                                </a:moveTo>
                                <a:lnTo>
                                  <a:pt x="497890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604908" id="Group 6055" o:spid="_x0000_s1026" style="width:392.05pt;height:.7pt;mso-position-horizontal-relative:char;mso-position-vertical-relative:line" coordsize="497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">
                <v:shape id="Shape 6054" o:spid="_x0000_s1027" style="position:absolute;width:49789;height:91;visibility:visible;mso-wrap-style:square;v-text-anchor:top" coordsize="49789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" path="m,4572r4978909,e" filled="f" strokeweight=".72pt">
                  <v:stroke miterlimit="1" joinstyle="miter"/>
                  <v:path arrowok="t" textboxrect="0,0,4978909,9144"/>
                </v:shape>
                <w10:anchorlock/>
              </v:group>
            </w:pict>
          </mc:Fallback>
        </mc:AlternateContent>
      </w:r>
    </w:p>
    <w:p w:rsidR="001F51AE" w:rsidRPr="00136930" w:rsidRDefault="001F51AE">
      <w:pPr>
        <w:spacing w:after="249" w:line="265" w:lineRule="auto"/>
        <w:ind w:left="46" w:hanging="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Materials Ordered (check one):</w:t>
      </w:r>
    </w:p>
    <w:p w:rsidR="001F51AE" w:rsidRPr="00136930" w:rsidRDefault="001F51AE">
      <w:pPr>
        <w:spacing w:after="249" w:line="265" w:lineRule="auto"/>
        <w:ind w:left="751" w:hanging="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452628" cy="13716"/>
            <wp:effectExtent l="0" t="0" r="0" b="0"/>
            <wp:docPr id="2679" name="Picture 2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" name="Picture 26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136930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Complete package = $250.00</w:t>
      </w:r>
    </w:p>
    <w:p w:rsidR="001F51AE" w:rsidRPr="00136930" w:rsidRDefault="001F51AE">
      <w:pPr>
        <w:spacing w:after="249" w:line="265" w:lineRule="auto"/>
        <w:ind w:left="1648" w:hanging="90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507492" cy="13716"/>
            <wp:effectExtent l="0" t="0" r="0" b="0"/>
            <wp:docPr id="2682" name="Picture 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" name="Picture 26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49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 xml:space="preserve"> Greenhand FFA </w:t>
      </w:r>
      <w:r w:rsidRPr="00136930">
        <w:rPr>
          <w:rFonts w:ascii="Times New Roman" w:eastAsia="Times New Roman" w:hAnsi="Times New Roman" w:cs="Times New Roman"/>
          <w:b/>
          <w:sz w:val="28"/>
          <w:szCs w:val="24"/>
          <w:u w:val="single" w:color="000000"/>
        </w:rPr>
        <w:t>and</w:t>
      </w: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 xml:space="preserve"> Senior Agricultural Quiz Masters and Keys ONLY </w:t>
      </w:r>
      <w:r w:rsidRPr="00136930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68580" cy="50292"/>
            <wp:effectExtent l="0" t="0" r="0" b="0"/>
            <wp:docPr id="6038" name="Picture 6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" name="Picture 60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>$150.00</w:t>
      </w:r>
    </w:p>
    <w:p w:rsidR="001F51AE" w:rsidRPr="00136930" w:rsidRDefault="001F51AE">
      <w:pPr>
        <w:spacing w:after="735" w:line="265" w:lineRule="auto"/>
        <w:ind w:left="1569" w:right="86" w:hanging="82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930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448056" cy="13716"/>
            <wp:effectExtent l="0" t="0" r="0" b="0"/>
            <wp:docPr id="2683" name="Picture 2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" name="Picture 26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 xml:space="preserve"> Greenhand </w:t>
      </w:r>
      <w:r w:rsidRPr="00136930">
        <w:rPr>
          <w:rFonts w:ascii="Times New Roman" w:eastAsia="Times New Roman" w:hAnsi="Times New Roman" w:cs="Times New Roman"/>
          <w:b/>
          <w:sz w:val="28"/>
          <w:szCs w:val="24"/>
          <w:u w:val="single" w:color="000000"/>
        </w:rPr>
        <w:t>and</w:t>
      </w:r>
      <w:r w:rsidRPr="00136930">
        <w:rPr>
          <w:rFonts w:ascii="Times New Roman" w:eastAsia="Times New Roman" w:hAnsi="Times New Roman" w:cs="Times New Roman"/>
          <w:b/>
          <w:sz w:val="28"/>
          <w:szCs w:val="24"/>
        </w:rPr>
        <w:t xml:space="preserve"> Senior Chapter Conducting Problem Sets and Questions ONLY = $150.00</w:t>
      </w:r>
    </w:p>
    <w:p w:rsidR="001F51AE" w:rsidRPr="00136930" w:rsidRDefault="001F51AE">
      <w:pPr>
        <w:spacing w:after="4" w:line="265" w:lineRule="auto"/>
        <w:ind w:left="46" w:right="93" w:hanging="10"/>
        <w:rPr>
          <w:rFonts w:ascii="Times New Roman" w:hAnsi="Times New Roman" w:cs="Times New Roman"/>
          <w:sz w:val="24"/>
          <w:szCs w:val="24"/>
        </w:rPr>
      </w:pPr>
      <w:r w:rsidRPr="00136930">
        <w:rPr>
          <w:rFonts w:ascii="Times New Roman" w:hAnsi="Times New Roman" w:cs="Times New Roman"/>
          <w:sz w:val="24"/>
          <w:szCs w:val="24"/>
        </w:rPr>
        <w:t>Please mail this order form and a check payable to "Collegiate FFA" to:</w:t>
      </w:r>
    </w:p>
    <w:p w:rsidR="001F51AE" w:rsidRPr="00136930" w:rsidRDefault="001F51AE">
      <w:pPr>
        <w:spacing w:after="4" w:line="265" w:lineRule="auto"/>
        <w:ind w:left="737" w:right="93" w:hanging="10"/>
        <w:rPr>
          <w:rFonts w:ascii="Times New Roman" w:hAnsi="Times New Roman" w:cs="Times New Roman"/>
          <w:sz w:val="24"/>
          <w:szCs w:val="24"/>
        </w:rPr>
      </w:pPr>
      <w:r w:rsidRPr="00136930">
        <w:rPr>
          <w:rFonts w:ascii="Times New Roman" w:hAnsi="Times New Roman" w:cs="Times New Roman"/>
          <w:sz w:val="24"/>
          <w:szCs w:val="24"/>
        </w:rPr>
        <w:t>Dwayne Pavelock</w:t>
      </w:r>
    </w:p>
    <w:p w:rsidR="001F51AE" w:rsidRPr="00136930" w:rsidRDefault="001F51AE">
      <w:pPr>
        <w:spacing w:after="4" w:line="265" w:lineRule="auto"/>
        <w:ind w:left="737" w:right="93" w:hanging="10"/>
        <w:rPr>
          <w:rFonts w:ascii="Times New Roman" w:hAnsi="Times New Roman" w:cs="Times New Roman"/>
          <w:sz w:val="24"/>
          <w:szCs w:val="24"/>
        </w:rPr>
      </w:pPr>
      <w:r w:rsidRPr="00136930">
        <w:rPr>
          <w:rFonts w:ascii="Times New Roman" w:hAnsi="Times New Roman" w:cs="Times New Roman"/>
          <w:sz w:val="24"/>
          <w:szCs w:val="24"/>
        </w:rPr>
        <w:t>School of Agricultural Sciences</w:t>
      </w:r>
    </w:p>
    <w:p w:rsidR="001F51AE" w:rsidRPr="00136930" w:rsidRDefault="001F51AE">
      <w:pPr>
        <w:spacing w:after="4" w:line="265" w:lineRule="auto"/>
        <w:ind w:left="737" w:right="93" w:hanging="10"/>
        <w:rPr>
          <w:rFonts w:ascii="Times New Roman" w:hAnsi="Times New Roman" w:cs="Times New Roman"/>
          <w:sz w:val="24"/>
          <w:szCs w:val="24"/>
        </w:rPr>
      </w:pPr>
      <w:r w:rsidRPr="00136930">
        <w:rPr>
          <w:rFonts w:ascii="Times New Roman" w:hAnsi="Times New Roman" w:cs="Times New Roman"/>
          <w:sz w:val="24"/>
          <w:szCs w:val="24"/>
        </w:rPr>
        <w:t>Sam Houston State University</w:t>
      </w:r>
    </w:p>
    <w:p w:rsidR="001F51AE" w:rsidRPr="00136930" w:rsidRDefault="00136930">
      <w:pPr>
        <w:spacing w:after="17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F51AE" w:rsidRPr="00136930">
        <w:rPr>
          <w:rFonts w:ascii="Times New Roman" w:eastAsia="Courier New" w:hAnsi="Times New Roman" w:cs="Times New Roman"/>
          <w:sz w:val="24"/>
          <w:szCs w:val="24"/>
        </w:rPr>
        <w:t>Box 2088</w:t>
      </w:r>
    </w:p>
    <w:p w:rsidR="001F51AE" w:rsidRPr="00136930" w:rsidRDefault="001F51AE">
      <w:pPr>
        <w:spacing w:after="744" w:line="265" w:lineRule="auto"/>
        <w:ind w:left="737" w:right="93" w:hanging="10"/>
        <w:rPr>
          <w:rFonts w:ascii="Times New Roman" w:hAnsi="Times New Roman" w:cs="Times New Roman"/>
          <w:sz w:val="24"/>
          <w:szCs w:val="24"/>
        </w:rPr>
      </w:pPr>
      <w:r w:rsidRPr="00136930">
        <w:rPr>
          <w:rFonts w:ascii="Times New Roman" w:hAnsi="Times New Roman" w:cs="Times New Roman"/>
          <w:sz w:val="24"/>
          <w:szCs w:val="24"/>
        </w:rPr>
        <w:t>Huntsville, TX 77341</w:t>
      </w:r>
    </w:p>
    <w:p w:rsidR="001072D9" w:rsidRPr="00136930" w:rsidRDefault="001F51AE" w:rsidP="00136930">
      <w:pPr>
        <w:spacing w:after="249" w:line="265" w:lineRule="auto"/>
        <w:ind w:lef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930">
        <w:rPr>
          <w:rFonts w:ascii="Times New Roman" w:eastAsia="Times New Roman" w:hAnsi="Times New Roman" w:cs="Times New Roman"/>
          <w:b/>
          <w:sz w:val="24"/>
          <w:szCs w:val="24"/>
        </w:rPr>
        <w:t>Payment must be received before materials are provided. Materials will be sent 7 days in advance of the event date. Special requests for materials before payment will cost an additional $50.</w:t>
      </w:r>
      <w:r w:rsidR="00136930" w:rsidRPr="00136930">
        <w:rPr>
          <w:rFonts w:ascii="Times New Roman" w:hAnsi="Times New Roman" w:cs="Times New Roman"/>
          <w:b/>
          <w:sz w:val="24"/>
          <w:szCs w:val="24"/>
        </w:rPr>
        <w:t>00</w:t>
      </w:r>
    </w:p>
    <w:sectPr w:rsidR="001072D9" w:rsidRPr="00136930" w:rsidSect="001F51AE"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15" w:rsidRDefault="00B02315" w:rsidP="001072D9">
      <w:pPr>
        <w:spacing w:after="0" w:line="240" w:lineRule="auto"/>
      </w:pPr>
      <w:r>
        <w:separator/>
      </w:r>
    </w:p>
  </w:endnote>
  <w:endnote w:type="continuationSeparator" w:id="0">
    <w:p w:rsidR="00B02315" w:rsidRDefault="00B02315" w:rsidP="0010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15" w:rsidRDefault="00B02315" w:rsidP="001072D9">
      <w:pPr>
        <w:spacing w:after="0" w:line="240" w:lineRule="auto"/>
      </w:pPr>
      <w:r>
        <w:separator/>
      </w:r>
    </w:p>
  </w:footnote>
  <w:footnote w:type="continuationSeparator" w:id="0">
    <w:p w:rsidR="00B02315" w:rsidRDefault="00B02315" w:rsidP="0010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AE" w:rsidRPr="001072D9" w:rsidRDefault="001F51AE" w:rsidP="001F51AE">
    <w:pPr>
      <w:jc w:val="center"/>
      <w:rPr>
        <w:rFonts w:ascii="Stencil" w:hAnsi="Stencil"/>
        <w:sz w:val="36"/>
      </w:rPr>
    </w:pPr>
    <w:r w:rsidRPr="001072D9">
      <w:rPr>
        <w:rFonts w:ascii="Stencil" w:hAnsi="Stencil"/>
        <w:sz w:val="36"/>
      </w:rPr>
      <w:t xml:space="preserve">LDE Committee Meeting </w:t>
    </w:r>
  </w:p>
  <w:p w:rsidR="001F51AE" w:rsidRPr="001072D9" w:rsidRDefault="001F51AE" w:rsidP="001F51AE">
    <w:pPr>
      <w:jc w:val="center"/>
      <w:rPr>
        <w:rFonts w:ascii="Stencil" w:hAnsi="Stencil"/>
        <w:sz w:val="36"/>
      </w:rPr>
    </w:pPr>
    <w:r w:rsidRPr="001072D9">
      <w:rPr>
        <w:rFonts w:ascii="Stencil" w:hAnsi="Stencil"/>
        <w:sz w:val="36"/>
      </w:rPr>
      <w:t>Wednesday July 21,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D00"/>
    <w:multiLevelType w:val="hybridMultilevel"/>
    <w:tmpl w:val="36B8A3F6"/>
    <w:lvl w:ilvl="0" w:tplc="9AF89782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068908">
      <w:start w:val="1"/>
      <w:numFmt w:val="bullet"/>
      <w:lvlText w:val="*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8D880DC6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AD6EF038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203C0382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F93CF93A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CB6A2596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2E000CAA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4EF6C20E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C65FC"/>
    <w:multiLevelType w:val="hybridMultilevel"/>
    <w:tmpl w:val="6CD0C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6ED"/>
    <w:multiLevelType w:val="hybridMultilevel"/>
    <w:tmpl w:val="2DAA1DD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35F4493"/>
    <w:multiLevelType w:val="hybridMultilevel"/>
    <w:tmpl w:val="429CD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1329"/>
    <w:multiLevelType w:val="hybridMultilevel"/>
    <w:tmpl w:val="1B24921C"/>
    <w:lvl w:ilvl="0" w:tplc="EAE6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0D7D8F"/>
    <w:multiLevelType w:val="hybridMultilevel"/>
    <w:tmpl w:val="9F54024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AA287C"/>
    <w:multiLevelType w:val="hybridMultilevel"/>
    <w:tmpl w:val="A23AF450"/>
    <w:lvl w:ilvl="0" w:tplc="7DBE4B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7DBE4B5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B5BE3"/>
    <w:multiLevelType w:val="hybridMultilevel"/>
    <w:tmpl w:val="D0865D60"/>
    <w:lvl w:ilvl="0" w:tplc="C4A6ACA2">
      <w:start w:val="1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CE9BE8">
      <w:start w:val="1"/>
      <w:numFmt w:val="bullet"/>
      <w:lvlText w:val="-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ED7B2">
      <w:start w:val="1"/>
      <w:numFmt w:val="bullet"/>
      <w:lvlText w:val="▪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A4E04">
      <w:start w:val="1"/>
      <w:numFmt w:val="bullet"/>
      <w:lvlText w:val="•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ED534">
      <w:start w:val="1"/>
      <w:numFmt w:val="bullet"/>
      <w:lvlText w:val="o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ECB04">
      <w:start w:val="1"/>
      <w:numFmt w:val="bullet"/>
      <w:lvlText w:val="▪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25B0E">
      <w:start w:val="1"/>
      <w:numFmt w:val="bullet"/>
      <w:lvlText w:val="•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E8636">
      <w:start w:val="1"/>
      <w:numFmt w:val="bullet"/>
      <w:lvlText w:val="o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E09D8">
      <w:start w:val="1"/>
      <w:numFmt w:val="bullet"/>
      <w:lvlText w:val="▪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D9"/>
    <w:rsid w:val="0009275E"/>
    <w:rsid w:val="001072D9"/>
    <w:rsid w:val="00136930"/>
    <w:rsid w:val="001758A7"/>
    <w:rsid w:val="001F51AE"/>
    <w:rsid w:val="002A14A0"/>
    <w:rsid w:val="002F0B90"/>
    <w:rsid w:val="00347022"/>
    <w:rsid w:val="0044745E"/>
    <w:rsid w:val="00452F63"/>
    <w:rsid w:val="005778C8"/>
    <w:rsid w:val="005F67F8"/>
    <w:rsid w:val="0064722D"/>
    <w:rsid w:val="006F2A9B"/>
    <w:rsid w:val="007B60D4"/>
    <w:rsid w:val="00851781"/>
    <w:rsid w:val="008B465F"/>
    <w:rsid w:val="008B5EC0"/>
    <w:rsid w:val="00922B43"/>
    <w:rsid w:val="00A8422A"/>
    <w:rsid w:val="00AC4695"/>
    <w:rsid w:val="00B02315"/>
    <w:rsid w:val="00C5355A"/>
    <w:rsid w:val="00E11B25"/>
    <w:rsid w:val="00F24D35"/>
    <w:rsid w:val="00F24DC5"/>
    <w:rsid w:val="00F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E190D-251D-4676-9522-B95E3B4C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F51AE"/>
    <w:pPr>
      <w:keepNext/>
      <w:keepLines/>
      <w:spacing w:after="40"/>
      <w:ind w:left="22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2D9"/>
  </w:style>
  <w:style w:type="paragraph" w:styleId="Footer">
    <w:name w:val="footer"/>
    <w:basedOn w:val="Normal"/>
    <w:link w:val="FooterChar"/>
    <w:uiPriority w:val="99"/>
    <w:unhideWhenUsed/>
    <w:rsid w:val="0010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2D9"/>
  </w:style>
  <w:style w:type="paragraph" w:styleId="ListParagraph">
    <w:name w:val="List Paragraph"/>
    <w:basedOn w:val="Normal"/>
    <w:uiPriority w:val="34"/>
    <w:qFormat/>
    <w:rsid w:val="001072D9"/>
    <w:pPr>
      <w:ind w:left="720"/>
      <w:contextualSpacing/>
    </w:pPr>
  </w:style>
  <w:style w:type="table" w:styleId="TableGrid">
    <w:name w:val="Table Grid"/>
    <w:basedOn w:val="TableNormal"/>
    <w:uiPriority w:val="39"/>
    <w:rsid w:val="00FB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51A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CB2C-7F53-4F1F-A2EE-2831F19E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ISD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Carroll</dc:creator>
  <cp:keywords/>
  <dc:description/>
  <cp:lastModifiedBy> </cp:lastModifiedBy>
  <cp:revision>2</cp:revision>
  <cp:lastPrinted>2021-07-27T16:51:00Z</cp:lastPrinted>
  <dcterms:created xsi:type="dcterms:W3CDTF">2021-07-27T20:15:00Z</dcterms:created>
  <dcterms:modified xsi:type="dcterms:W3CDTF">2021-07-27T20:15:00Z</dcterms:modified>
</cp:coreProperties>
</file>